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9E" w:rsidRPr="000410C9" w:rsidRDefault="003A2A39" w:rsidP="00686168">
      <w:pPr>
        <w:spacing w:line="240" w:lineRule="auto"/>
        <w:rPr>
          <w:rFonts w:cs="Arial"/>
          <w:b/>
          <w:sz w:val="28"/>
          <w:u w:val="single"/>
        </w:rPr>
      </w:pPr>
      <w:bookmarkStart w:id="0" w:name="_GoBack"/>
      <w:r w:rsidRPr="000410C9">
        <w:rPr>
          <w:rFonts w:cs="Arial"/>
          <w:b/>
          <w:sz w:val="28"/>
          <w:u w:val="single"/>
        </w:rPr>
        <w:t>PRESIDENT-ELECT</w:t>
      </w:r>
    </w:p>
    <w:p w:rsidR="003A2A39" w:rsidRPr="000410C9" w:rsidRDefault="003A2A39" w:rsidP="00686168">
      <w:pPr>
        <w:spacing w:line="240" w:lineRule="auto"/>
        <w:rPr>
          <w:rFonts w:eastAsia="Times New Roman" w:cs="Arial"/>
          <w:b/>
        </w:rPr>
      </w:pPr>
      <w:r w:rsidRPr="000410C9">
        <w:rPr>
          <w:rFonts w:cs="Arial"/>
          <w:b/>
        </w:rPr>
        <w:t>Function:</w:t>
      </w:r>
    </w:p>
    <w:p w:rsidR="003A2A39" w:rsidRPr="000410C9" w:rsidRDefault="003A2A39" w:rsidP="00686168">
      <w:pPr>
        <w:spacing w:line="240" w:lineRule="auto"/>
        <w:ind w:firstLine="7"/>
        <w:rPr>
          <w:rFonts w:eastAsia="Times New Roman" w:cs="Arial"/>
        </w:rPr>
      </w:pPr>
      <w:r w:rsidRPr="000410C9">
        <w:rPr>
          <w:rFonts w:cs="Arial"/>
        </w:rPr>
        <w:t>Assist</w:t>
      </w:r>
      <w:r w:rsidRPr="000410C9">
        <w:rPr>
          <w:rFonts w:cs="Arial"/>
          <w:spacing w:val="-14"/>
        </w:rPr>
        <w:t xml:space="preserve"> </w:t>
      </w:r>
      <w:r w:rsidRPr="000410C9">
        <w:rPr>
          <w:rFonts w:cs="Arial"/>
        </w:rPr>
        <w:t>the</w:t>
      </w:r>
      <w:r w:rsidRPr="000410C9">
        <w:rPr>
          <w:rFonts w:cs="Arial"/>
          <w:spacing w:val="-22"/>
        </w:rPr>
        <w:t xml:space="preserve"> </w:t>
      </w:r>
      <w:r w:rsidRPr="000410C9">
        <w:rPr>
          <w:rFonts w:cs="Arial"/>
        </w:rPr>
        <w:t>President</w:t>
      </w:r>
      <w:r w:rsidRPr="000410C9">
        <w:rPr>
          <w:rFonts w:cs="Arial"/>
          <w:spacing w:val="-13"/>
        </w:rPr>
        <w:t xml:space="preserve"> </w:t>
      </w:r>
      <w:r w:rsidRPr="000410C9">
        <w:rPr>
          <w:rFonts w:cs="Arial"/>
        </w:rPr>
        <w:t>in</w:t>
      </w:r>
      <w:r w:rsidRPr="000410C9">
        <w:rPr>
          <w:rFonts w:cs="Arial"/>
          <w:spacing w:val="-24"/>
        </w:rPr>
        <w:t xml:space="preserve"> </w:t>
      </w:r>
      <w:r w:rsidRPr="000410C9">
        <w:rPr>
          <w:rFonts w:cs="Arial"/>
        </w:rPr>
        <w:t>overseeing</w:t>
      </w:r>
      <w:r w:rsidRPr="000410C9">
        <w:rPr>
          <w:rFonts w:cs="Arial"/>
          <w:spacing w:val="-8"/>
        </w:rPr>
        <w:t xml:space="preserve"> </w:t>
      </w:r>
      <w:r w:rsidRPr="000410C9">
        <w:rPr>
          <w:rFonts w:cs="Arial"/>
        </w:rPr>
        <w:t>all</w:t>
      </w:r>
      <w:r w:rsidRPr="000410C9">
        <w:rPr>
          <w:rFonts w:cs="Arial"/>
          <w:spacing w:val="-21"/>
        </w:rPr>
        <w:t xml:space="preserve"> </w:t>
      </w:r>
      <w:r w:rsidRPr="000410C9">
        <w:rPr>
          <w:rFonts w:cs="Arial"/>
        </w:rPr>
        <w:t>the</w:t>
      </w:r>
      <w:r w:rsidRPr="000410C9">
        <w:rPr>
          <w:rFonts w:cs="Arial"/>
          <w:spacing w:val="-21"/>
        </w:rPr>
        <w:t xml:space="preserve"> </w:t>
      </w:r>
      <w:r w:rsidRPr="000410C9">
        <w:rPr>
          <w:rFonts w:cs="Arial"/>
        </w:rPr>
        <w:t>activities</w:t>
      </w:r>
      <w:r w:rsidRPr="000410C9">
        <w:rPr>
          <w:rFonts w:cs="Arial"/>
          <w:spacing w:val="-14"/>
        </w:rPr>
        <w:t xml:space="preserve"> </w:t>
      </w:r>
      <w:r w:rsidRPr="000410C9">
        <w:rPr>
          <w:rFonts w:cs="Arial"/>
        </w:rPr>
        <w:t>of</w:t>
      </w:r>
      <w:r w:rsidRPr="000410C9">
        <w:rPr>
          <w:rFonts w:cs="Arial"/>
          <w:spacing w:val="-26"/>
        </w:rPr>
        <w:t xml:space="preserve"> </w:t>
      </w:r>
      <w:r w:rsidRPr="000410C9">
        <w:rPr>
          <w:rFonts w:cs="Arial"/>
        </w:rPr>
        <w:t>the</w:t>
      </w:r>
      <w:r w:rsidRPr="000410C9">
        <w:rPr>
          <w:rFonts w:cs="Arial"/>
          <w:spacing w:val="-22"/>
        </w:rPr>
        <w:t xml:space="preserve"> </w:t>
      </w:r>
      <w:r w:rsidRPr="000410C9">
        <w:rPr>
          <w:rFonts w:cs="Arial"/>
        </w:rPr>
        <w:t>chapter.</w:t>
      </w:r>
      <w:r w:rsidRPr="000410C9">
        <w:rPr>
          <w:rFonts w:cs="Arial"/>
          <w:spacing w:val="17"/>
        </w:rPr>
        <w:t xml:space="preserve"> </w:t>
      </w:r>
      <w:r w:rsidRPr="000410C9">
        <w:rPr>
          <w:rFonts w:cs="Arial"/>
        </w:rPr>
        <w:t>In</w:t>
      </w:r>
      <w:r w:rsidR="00686168" w:rsidRPr="000410C9">
        <w:rPr>
          <w:rFonts w:cs="Arial"/>
        </w:rPr>
        <w:t xml:space="preserve"> </w:t>
      </w:r>
      <w:r w:rsidRPr="000410C9">
        <w:rPr>
          <w:rFonts w:cs="Arial"/>
        </w:rPr>
        <w:t>the</w:t>
      </w:r>
      <w:r w:rsidRPr="000410C9">
        <w:rPr>
          <w:rFonts w:cs="Arial"/>
          <w:spacing w:val="-21"/>
        </w:rPr>
        <w:t xml:space="preserve"> </w:t>
      </w:r>
      <w:r w:rsidRPr="000410C9">
        <w:rPr>
          <w:rFonts w:cs="Arial"/>
        </w:rPr>
        <w:t>absence</w:t>
      </w:r>
      <w:r w:rsidRPr="000410C9">
        <w:rPr>
          <w:rFonts w:cs="Arial"/>
          <w:spacing w:val="-22"/>
        </w:rPr>
        <w:t xml:space="preserve"> </w:t>
      </w:r>
      <w:r w:rsidRPr="000410C9">
        <w:rPr>
          <w:rFonts w:cs="Arial"/>
        </w:rPr>
        <w:t>of</w:t>
      </w:r>
      <w:r w:rsidRPr="000410C9">
        <w:rPr>
          <w:rFonts w:cs="Arial"/>
          <w:spacing w:val="-26"/>
        </w:rPr>
        <w:t xml:space="preserve"> </w:t>
      </w:r>
      <w:r w:rsidRPr="000410C9">
        <w:rPr>
          <w:rFonts w:cs="Arial"/>
        </w:rPr>
        <w:t>the</w:t>
      </w:r>
      <w:r w:rsidRPr="000410C9">
        <w:rPr>
          <w:rFonts w:cs="Arial"/>
          <w:w w:val="96"/>
        </w:rPr>
        <w:t xml:space="preserve"> </w:t>
      </w:r>
      <w:r w:rsidRPr="000410C9">
        <w:rPr>
          <w:rFonts w:cs="Arial"/>
        </w:rPr>
        <w:t>President,</w:t>
      </w:r>
      <w:r w:rsidRPr="000410C9">
        <w:rPr>
          <w:rFonts w:cs="Arial"/>
          <w:spacing w:val="-15"/>
        </w:rPr>
        <w:t xml:space="preserve"> </w:t>
      </w:r>
      <w:r w:rsidR="00686168" w:rsidRPr="000410C9">
        <w:rPr>
          <w:rFonts w:cs="Arial"/>
        </w:rPr>
        <w:t xml:space="preserve">perform all the presidential </w:t>
      </w:r>
      <w:r w:rsidRPr="000410C9">
        <w:rPr>
          <w:rFonts w:cs="Arial"/>
        </w:rPr>
        <w:t>responsibilities</w:t>
      </w:r>
      <w:r w:rsidRPr="000410C9">
        <w:rPr>
          <w:rFonts w:cs="Arial"/>
          <w:spacing w:val="-30"/>
        </w:rPr>
        <w:t xml:space="preserve"> </w:t>
      </w:r>
      <w:r w:rsidRPr="000410C9">
        <w:rPr>
          <w:rFonts w:cs="Arial"/>
        </w:rPr>
        <w:t>and</w:t>
      </w:r>
      <w:r w:rsidRPr="000410C9">
        <w:rPr>
          <w:rFonts w:cs="Arial"/>
          <w:spacing w:val="-39"/>
        </w:rPr>
        <w:t xml:space="preserve"> </w:t>
      </w:r>
      <w:r w:rsidRPr="000410C9">
        <w:rPr>
          <w:rFonts w:cs="Arial"/>
        </w:rPr>
        <w:t>perform</w:t>
      </w:r>
      <w:r w:rsidRPr="000410C9">
        <w:rPr>
          <w:rFonts w:cs="Arial"/>
          <w:spacing w:val="-34"/>
        </w:rPr>
        <w:t xml:space="preserve"> </w:t>
      </w:r>
      <w:r w:rsidR="00686168" w:rsidRPr="000410C9">
        <w:rPr>
          <w:rFonts w:cs="Arial"/>
        </w:rPr>
        <w:t xml:space="preserve">other such duties as the </w:t>
      </w:r>
      <w:r w:rsidRPr="000410C9">
        <w:rPr>
          <w:rFonts w:cs="Arial"/>
          <w:w w:val="95"/>
        </w:rPr>
        <w:t>Board of Directors may</w:t>
      </w:r>
      <w:r w:rsidRPr="000410C9">
        <w:rPr>
          <w:rFonts w:cs="Arial"/>
          <w:spacing w:val="-19"/>
          <w:w w:val="95"/>
        </w:rPr>
        <w:t xml:space="preserve"> </w:t>
      </w:r>
      <w:r w:rsidRPr="000410C9">
        <w:rPr>
          <w:rFonts w:cs="Arial"/>
          <w:w w:val="95"/>
        </w:rPr>
        <w:t>determine.</w:t>
      </w:r>
    </w:p>
    <w:p w:rsidR="003A2A39" w:rsidRPr="000410C9" w:rsidRDefault="003A2A39" w:rsidP="00686168">
      <w:pPr>
        <w:spacing w:line="240" w:lineRule="auto"/>
        <w:rPr>
          <w:rFonts w:eastAsia="Times New Roman" w:cs="Arial"/>
        </w:rPr>
      </w:pPr>
      <w:r w:rsidRPr="000410C9">
        <w:rPr>
          <w:rFonts w:cs="Arial"/>
          <w:b/>
        </w:rPr>
        <w:t>Responsible To:</w:t>
      </w:r>
      <w:r w:rsidRPr="000410C9">
        <w:rPr>
          <w:rFonts w:cs="Arial"/>
          <w:spacing w:val="25"/>
        </w:rPr>
        <w:t xml:space="preserve"> </w:t>
      </w:r>
      <w:r w:rsidR="009029EB" w:rsidRPr="000410C9">
        <w:rPr>
          <w:rFonts w:cs="Arial"/>
          <w:spacing w:val="25"/>
        </w:rPr>
        <w:tab/>
      </w:r>
      <w:r w:rsidRPr="000410C9">
        <w:rPr>
          <w:rFonts w:cs="Arial"/>
        </w:rPr>
        <w:t>President</w:t>
      </w:r>
    </w:p>
    <w:p w:rsidR="003A2A39" w:rsidRPr="000410C9" w:rsidRDefault="003A2A39" w:rsidP="00686168">
      <w:pPr>
        <w:spacing w:line="240" w:lineRule="auto"/>
        <w:rPr>
          <w:rFonts w:eastAsia="Times New Roman" w:cs="Arial"/>
        </w:rPr>
      </w:pPr>
      <w:r w:rsidRPr="000410C9">
        <w:rPr>
          <w:rFonts w:cs="Arial"/>
          <w:b/>
        </w:rPr>
        <w:t>Board</w:t>
      </w:r>
      <w:r w:rsidRPr="000410C9">
        <w:rPr>
          <w:rFonts w:cs="Arial"/>
          <w:b/>
          <w:spacing w:val="-24"/>
        </w:rPr>
        <w:t xml:space="preserve"> </w:t>
      </w:r>
      <w:r w:rsidRPr="000410C9">
        <w:rPr>
          <w:rFonts w:cs="Arial"/>
          <w:b/>
        </w:rPr>
        <w:t>Liaison:</w:t>
      </w:r>
      <w:r w:rsidRPr="000410C9">
        <w:rPr>
          <w:rFonts w:cs="Arial"/>
          <w:spacing w:val="12"/>
        </w:rPr>
        <w:t xml:space="preserve"> </w:t>
      </w:r>
      <w:r w:rsidR="009029EB" w:rsidRPr="000410C9">
        <w:rPr>
          <w:rFonts w:cs="Arial"/>
          <w:spacing w:val="12"/>
        </w:rPr>
        <w:tab/>
      </w:r>
      <w:r w:rsidRPr="000410C9">
        <w:rPr>
          <w:rFonts w:cs="Arial"/>
        </w:rPr>
        <w:t>Workforce</w:t>
      </w:r>
      <w:r w:rsidRPr="000410C9">
        <w:rPr>
          <w:rFonts w:cs="Arial"/>
          <w:spacing w:val="-26"/>
        </w:rPr>
        <w:t xml:space="preserve"> </w:t>
      </w:r>
      <w:r w:rsidRPr="000410C9">
        <w:rPr>
          <w:rFonts w:cs="Arial"/>
        </w:rPr>
        <w:t>Readiness</w:t>
      </w:r>
      <w:r w:rsidRPr="000410C9">
        <w:rPr>
          <w:rFonts w:cs="Arial"/>
          <w:spacing w:val="-17"/>
        </w:rPr>
        <w:t xml:space="preserve"> </w:t>
      </w:r>
      <w:r w:rsidRPr="000410C9">
        <w:rPr>
          <w:rFonts w:cs="Arial"/>
        </w:rPr>
        <w:t>Chair</w:t>
      </w:r>
    </w:p>
    <w:p w:rsidR="003A2A39" w:rsidRPr="000410C9" w:rsidRDefault="003A2A39" w:rsidP="00686168">
      <w:pPr>
        <w:spacing w:line="240" w:lineRule="auto"/>
        <w:rPr>
          <w:rFonts w:eastAsia="Times New Roman" w:cs="Arial"/>
          <w:b/>
        </w:rPr>
      </w:pPr>
      <w:r w:rsidRPr="000410C9">
        <w:rPr>
          <w:rFonts w:cs="Arial"/>
          <w:b/>
        </w:rPr>
        <w:t>Responsibilities:</w:t>
      </w:r>
    </w:p>
    <w:p w:rsidR="003A2A39" w:rsidRPr="000410C9" w:rsidRDefault="003A2A39" w:rsidP="008C260C">
      <w:pPr>
        <w:pStyle w:val="ListParagraph"/>
        <w:numPr>
          <w:ilvl w:val="0"/>
          <w:numId w:val="4"/>
        </w:numPr>
        <w:tabs>
          <w:tab w:val="left" w:pos="0"/>
        </w:tabs>
        <w:rPr>
          <w:rFonts w:eastAsia="Times New Roman" w:cs="Arial"/>
        </w:rPr>
      </w:pPr>
      <w:r w:rsidRPr="000410C9">
        <w:rPr>
          <w:rFonts w:cs="Arial"/>
        </w:rPr>
        <w:t>Perform all special projects as assigned by the</w:t>
      </w:r>
      <w:r w:rsidRPr="000410C9">
        <w:rPr>
          <w:rFonts w:cs="Arial"/>
          <w:spacing w:val="-12"/>
        </w:rPr>
        <w:t xml:space="preserve"> </w:t>
      </w:r>
      <w:r w:rsidRPr="000410C9">
        <w:rPr>
          <w:rFonts w:cs="Arial"/>
        </w:rPr>
        <w:t>President</w:t>
      </w:r>
      <w:r w:rsidR="00686168" w:rsidRPr="000410C9">
        <w:rPr>
          <w:rFonts w:cs="Arial"/>
        </w:rPr>
        <w:t>.</w:t>
      </w:r>
    </w:p>
    <w:p w:rsidR="003A2A39" w:rsidRPr="000410C9" w:rsidRDefault="003A2A39" w:rsidP="008C260C">
      <w:pPr>
        <w:pStyle w:val="ListParagraph"/>
        <w:numPr>
          <w:ilvl w:val="0"/>
          <w:numId w:val="4"/>
        </w:numPr>
        <w:tabs>
          <w:tab w:val="left" w:pos="0"/>
        </w:tabs>
        <w:rPr>
          <w:rFonts w:eastAsia="Times New Roman" w:cs="Arial"/>
        </w:rPr>
      </w:pPr>
      <w:r w:rsidRPr="000410C9">
        <w:rPr>
          <w:rFonts w:cs="Arial"/>
        </w:rPr>
        <w:t>Upon request, assist all officers in performing their</w:t>
      </w:r>
      <w:r w:rsidRPr="000410C9">
        <w:rPr>
          <w:rFonts w:cs="Arial"/>
          <w:spacing w:val="-29"/>
        </w:rPr>
        <w:t xml:space="preserve"> </w:t>
      </w:r>
      <w:r w:rsidRPr="000410C9">
        <w:rPr>
          <w:rFonts w:cs="Arial"/>
        </w:rPr>
        <w:t>responsibilities</w:t>
      </w:r>
      <w:r w:rsidR="00686168" w:rsidRPr="000410C9">
        <w:rPr>
          <w:rFonts w:cs="Arial"/>
        </w:rPr>
        <w:t>.</w:t>
      </w:r>
    </w:p>
    <w:p w:rsidR="00686168" w:rsidRPr="000410C9" w:rsidRDefault="003A2A39" w:rsidP="008C260C">
      <w:pPr>
        <w:pStyle w:val="ListParagraph"/>
        <w:numPr>
          <w:ilvl w:val="0"/>
          <w:numId w:val="4"/>
        </w:numPr>
        <w:tabs>
          <w:tab w:val="left" w:pos="0"/>
        </w:tabs>
        <w:rPr>
          <w:rFonts w:eastAsia="Times New Roman" w:cs="Arial"/>
        </w:rPr>
      </w:pPr>
      <w:r w:rsidRPr="000410C9">
        <w:rPr>
          <w:rFonts w:cs="Arial"/>
        </w:rPr>
        <w:t>Attend (and preside over, if necessary) all monthly membership</w:t>
      </w:r>
      <w:r w:rsidRPr="000410C9">
        <w:rPr>
          <w:rFonts w:cs="Arial"/>
          <w:spacing w:val="-26"/>
        </w:rPr>
        <w:t xml:space="preserve"> </w:t>
      </w:r>
      <w:r w:rsidRPr="000410C9">
        <w:rPr>
          <w:rFonts w:cs="Arial"/>
        </w:rPr>
        <w:t>meetings</w:t>
      </w:r>
      <w:r w:rsidR="00686168" w:rsidRPr="000410C9">
        <w:rPr>
          <w:rFonts w:cs="Arial"/>
        </w:rPr>
        <w:t>.</w:t>
      </w:r>
    </w:p>
    <w:p w:rsidR="00686168" w:rsidRPr="000410C9" w:rsidRDefault="00686168" w:rsidP="008C260C">
      <w:pPr>
        <w:pStyle w:val="ListParagraph"/>
        <w:numPr>
          <w:ilvl w:val="0"/>
          <w:numId w:val="4"/>
        </w:numPr>
        <w:tabs>
          <w:tab w:val="left" w:pos="0"/>
        </w:tabs>
        <w:rPr>
          <w:rFonts w:eastAsia="Times New Roman" w:cs="Arial"/>
        </w:rPr>
      </w:pPr>
      <w:r w:rsidRPr="000410C9">
        <w:rPr>
          <w:rFonts w:cs="Arial"/>
        </w:rPr>
        <w:t xml:space="preserve">Participate in the development and implementation of short-term and long-term strategy planning for the Chapter. </w:t>
      </w:r>
    </w:p>
    <w:p w:rsidR="003A2A39" w:rsidRPr="000410C9" w:rsidRDefault="003A2A39" w:rsidP="008C260C">
      <w:pPr>
        <w:pStyle w:val="ListParagraph"/>
        <w:numPr>
          <w:ilvl w:val="0"/>
          <w:numId w:val="4"/>
        </w:numPr>
        <w:tabs>
          <w:tab w:val="left" w:pos="0"/>
        </w:tabs>
        <w:rPr>
          <w:rFonts w:eastAsia="Times New Roman" w:cs="Arial"/>
        </w:rPr>
      </w:pPr>
      <w:r w:rsidRPr="000410C9">
        <w:rPr>
          <w:rFonts w:cs="Arial"/>
        </w:rPr>
        <w:t>Recommend community service projects to be supported by the</w:t>
      </w:r>
      <w:r w:rsidRPr="000410C9">
        <w:rPr>
          <w:rFonts w:cs="Arial"/>
          <w:spacing w:val="-36"/>
        </w:rPr>
        <w:t xml:space="preserve"> </w:t>
      </w:r>
      <w:r w:rsidRPr="000410C9">
        <w:rPr>
          <w:rFonts w:cs="Arial"/>
        </w:rPr>
        <w:t>Chapter</w:t>
      </w:r>
      <w:r w:rsidR="00686168" w:rsidRPr="000410C9">
        <w:rPr>
          <w:rFonts w:cs="Arial"/>
        </w:rPr>
        <w:t>.</w:t>
      </w:r>
    </w:p>
    <w:p w:rsidR="00686168" w:rsidRPr="000410C9" w:rsidRDefault="003A2A39" w:rsidP="008C260C">
      <w:pPr>
        <w:pStyle w:val="ListParagraph"/>
        <w:numPr>
          <w:ilvl w:val="0"/>
          <w:numId w:val="4"/>
        </w:numPr>
        <w:tabs>
          <w:tab w:val="left" w:pos="0"/>
        </w:tabs>
        <w:rPr>
          <w:rFonts w:eastAsia="Times New Roman" w:cs="Arial"/>
        </w:rPr>
      </w:pPr>
      <w:r w:rsidRPr="000410C9">
        <w:rPr>
          <w:rFonts w:cs="Arial"/>
        </w:rPr>
        <w:t>Coordinate special events and community</w:t>
      </w:r>
      <w:r w:rsidRPr="000410C9">
        <w:rPr>
          <w:rFonts w:cs="Arial"/>
          <w:spacing w:val="6"/>
        </w:rPr>
        <w:t xml:space="preserve"> </w:t>
      </w:r>
      <w:r w:rsidRPr="000410C9">
        <w:rPr>
          <w:rFonts w:cs="Arial"/>
        </w:rPr>
        <w:t>relations</w:t>
      </w:r>
      <w:r w:rsidR="00686168" w:rsidRPr="000410C9">
        <w:rPr>
          <w:rFonts w:cs="Arial"/>
        </w:rPr>
        <w:t>.</w:t>
      </w:r>
    </w:p>
    <w:p w:rsidR="00686168" w:rsidRPr="000410C9" w:rsidRDefault="00686168" w:rsidP="008C260C">
      <w:pPr>
        <w:pStyle w:val="ListParagraph"/>
        <w:numPr>
          <w:ilvl w:val="0"/>
          <w:numId w:val="4"/>
        </w:numPr>
        <w:tabs>
          <w:tab w:val="left" w:pos="0"/>
        </w:tabs>
        <w:rPr>
          <w:rFonts w:eastAsia="Times New Roman" w:cs="Arial"/>
        </w:rPr>
      </w:pPr>
      <w:r w:rsidRPr="000410C9">
        <w:rPr>
          <w:rFonts w:cs="Arial"/>
        </w:rPr>
        <w:t>Represent the chapter in the Human Resources community including Chapter charity events.</w:t>
      </w:r>
    </w:p>
    <w:p w:rsidR="003A2A39" w:rsidRPr="000410C9" w:rsidRDefault="00686168" w:rsidP="008C260C">
      <w:pPr>
        <w:pStyle w:val="ListParagraph"/>
        <w:numPr>
          <w:ilvl w:val="0"/>
          <w:numId w:val="4"/>
        </w:numPr>
        <w:tabs>
          <w:tab w:val="left" w:pos="0"/>
        </w:tabs>
        <w:rPr>
          <w:rFonts w:eastAsia="Times New Roman" w:cs="Arial"/>
        </w:rPr>
      </w:pPr>
      <w:r w:rsidRPr="000410C9">
        <w:rPr>
          <w:rFonts w:cs="Arial"/>
        </w:rPr>
        <w:t xml:space="preserve">Coordinate and plan chapter social events each year. Implement a Chapter Member Survey every second year (compiled in odd years, surveying the Chapter Satisfaction of even years). Ensure survey feedback is reviewed and where necessary incorporated into the chapter strategic plan. </w:t>
      </w:r>
    </w:p>
    <w:p w:rsidR="003A2A39" w:rsidRPr="000410C9" w:rsidRDefault="003A2A39" w:rsidP="00686168">
      <w:pPr>
        <w:pStyle w:val="ListParagraph"/>
        <w:numPr>
          <w:ilvl w:val="0"/>
          <w:numId w:val="4"/>
        </w:numPr>
        <w:tabs>
          <w:tab w:val="left" w:pos="0"/>
        </w:tabs>
        <w:spacing w:after="160"/>
        <w:rPr>
          <w:rFonts w:eastAsia="Times New Roman" w:cs="Arial"/>
        </w:rPr>
      </w:pPr>
      <w:r w:rsidRPr="000410C9">
        <w:rPr>
          <w:rFonts w:cs="Arial"/>
        </w:rPr>
        <w:t>Serve as Board Liaison to Workforce Readiness</w:t>
      </w:r>
      <w:r w:rsidRPr="000410C9">
        <w:rPr>
          <w:rFonts w:cs="Arial"/>
          <w:spacing w:val="4"/>
        </w:rPr>
        <w:t xml:space="preserve"> </w:t>
      </w:r>
      <w:r w:rsidRPr="000410C9">
        <w:rPr>
          <w:rFonts w:cs="Arial"/>
        </w:rPr>
        <w:t>Chair.</w:t>
      </w:r>
    </w:p>
    <w:p w:rsidR="003A2A39" w:rsidRPr="000410C9" w:rsidRDefault="003A2A39" w:rsidP="00686168">
      <w:pPr>
        <w:tabs>
          <w:tab w:val="left" w:pos="0"/>
        </w:tabs>
        <w:rPr>
          <w:rFonts w:eastAsia="Times New Roman" w:cs="Arial"/>
          <w:b/>
        </w:rPr>
      </w:pPr>
      <w:r w:rsidRPr="000410C9">
        <w:rPr>
          <w:rFonts w:cs="Arial"/>
          <w:b/>
        </w:rPr>
        <w:t>SHAPE Activities</w:t>
      </w:r>
      <w:r w:rsidRPr="000410C9">
        <w:rPr>
          <w:rFonts w:cs="Arial"/>
          <w:b/>
          <w:spacing w:val="52"/>
        </w:rPr>
        <w:t xml:space="preserve"> </w:t>
      </w:r>
      <w:r w:rsidRPr="000410C9">
        <w:rPr>
          <w:rFonts w:cs="Arial"/>
          <w:b/>
        </w:rPr>
        <w:t>(suggested):</w:t>
      </w:r>
    </w:p>
    <w:p w:rsidR="00A7753C" w:rsidRPr="000410C9" w:rsidRDefault="003A2A39" w:rsidP="008C260C">
      <w:pPr>
        <w:pStyle w:val="ListParagraph"/>
        <w:numPr>
          <w:ilvl w:val="0"/>
          <w:numId w:val="4"/>
        </w:numPr>
        <w:tabs>
          <w:tab w:val="left" w:pos="0"/>
        </w:tabs>
        <w:rPr>
          <w:rFonts w:eastAsia="Times New Roman" w:cs="Arial"/>
        </w:rPr>
      </w:pPr>
      <w:r w:rsidRPr="000410C9">
        <w:rPr>
          <w:rFonts w:cs="Arial"/>
        </w:rPr>
        <w:t>Use</w:t>
      </w:r>
      <w:r w:rsidRPr="000410C9">
        <w:rPr>
          <w:rFonts w:cs="Arial"/>
          <w:spacing w:val="-18"/>
        </w:rPr>
        <w:t xml:space="preserve"> </w:t>
      </w:r>
      <w:r w:rsidRPr="000410C9">
        <w:rPr>
          <w:rFonts w:cs="Arial"/>
        </w:rPr>
        <w:t>Volunteer</w:t>
      </w:r>
      <w:r w:rsidRPr="000410C9">
        <w:rPr>
          <w:rFonts w:cs="Arial"/>
          <w:spacing w:val="-2"/>
        </w:rPr>
        <w:t xml:space="preserve"> </w:t>
      </w:r>
      <w:r w:rsidRPr="000410C9">
        <w:rPr>
          <w:rFonts w:cs="Arial"/>
        </w:rPr>
        <w:t>Leader</w:t>
      </w:r>
      <w:r w:rsidRPr="000410C9">
        <w:rPr>
          <w:rFonts w:cs="Arial"/>
          <w:spacing w:val="-14"/>
        </w:rPr>
        <w:t xml:space="preserve"> </w:t>
      </w:r>
      <w:r w:rsidRPr="000410C9">
        <w:rPr>
          <w:rFonts w:cs="Arial"/>
        </w:rPr>
        <w:t>Resource</w:t>
      </w:r>
      <w:r w:rsidRPr="000410C9">
        <w:rPr>
          <w:rFonts w:cs="Arial"/>
          <w:spacing w:val="-7"/>
        </w:rPr>
        <w:t xml:space="preserve"> </w:t>
      </w:r>
      <w:r w:rsidRPr="000410C9">
        <w:rPr>
          <w:rFonts w:cs="Arial"/>
        </w:rPr>
        <w:t>Center</w:t>
      </w:r>
      <w:r w:rsidRPr="000410C9">
        <w:rPr>
          <w:rFonts w:cs="Arial"/>
          <w:spacing w:val="-22"/>
        </w:rPr>
        <w:t xml:space="preserve"> </w:t>
      </w:r>
      <w:r w:rsidRPr="000410C9">
        <w:rPr>
          <w:rFonts w:cs="Arial"/>
        </w:rPr>
        <w:t>resources</w:t>
      </w:r>
      <w:r w:rsidRPr="000410C9">
        <w:rPr>
          <w:rFonts w:cs="Arial"/>
          <w:spacing w:val="-8"/>
        </w:rPr>
        <w:t xml:space="preserve"> </w:t>
      </w:r>
      <w:r w:rsidRPr="000410C9">
        <w:rPr>
          <w:rFonts w:cs="Arial"/>
        </w:rPr>
        <w:t>(</w:t>
      </w:r>
      <w:hyperlink r:id="rId7" w:history="1">
        <w:r w:rsidR="00A7753C" w:rsidRPr="000410C9">
          <w:rPr>
            <w:rStyle w:val="Hyperlink"/>
            <w:rFonts w:cs="Arial"/>
          </w:rPr>
          <w:t>http://shrm.org/chapters/resources)</w:t>
        </w:r>
      </w:hyperlink>
      <w:r w:rsidR="00686168" w:rsidRPr="000410C9">
        <w:rPr>
          <w:rFonts w:cs="Arial"/>
        </w:rPr>
        <w:t>.</w:t>
      </w:r>
    </w:p>
    <w:p w:rsidR="003A2A39" w:rsidRPr="000410C9" w:rsidRDefault="00A7753C" w:rsidP="008C260C">
      <w:pPr>
        <w:pStyle w:val="ListParagraph"/>
        <w:numPr>
          <w:ilvl w:val="0"/>
          <w:numId w:val="4"/>
        </w:numPr>
        <w:tabs>
          <w:tab w:val="left" w:pos="0"/>
        </w:tabs>
        <w:rPr>
          <w:rFonts w:eastAsia="Times New Roman" w:cs="Arial"/>
        </w:rPr>
      </w:pPr>
      <w:r w:rsidRPr="000410C9">
        <w:rPr>
          <w:rFonts w:cs="Arial"/>
        </w:rPr>
        <w:t xml:space="preserve">Properly and consistently display </w:t>
      </w:r>
      <w:r w:rsidR="003A2A39" w:rsidRPr="000410C9">
        <w:rPr>
          <w:rFonts w:cs="Arial"/>
          <w:w w:val="95"/>
        </w:rPr>
        <w:t xml:space="preserve">SHRM </w:t>
      </w:r>
      <w:r w:rsidR="003A2A39" w:rsidRPr="000410C9">
        <w:rPr>
          <w:rFonts w:cs="Arial"/>
          <w:spacing w:val="-3"/>
          <w:w w:val="95"/>
        </w:rPr>
        <w:t xml:space="preserve">"AFFILIATE </w:t>
      </w:r>
      <w:r w:rsidR="003A2A39" w:rsidRPr="000410C9">
        <w:rPr>
          <w:rFonts w:cs="Arial"/>
          <w:w w:val="95"/>
        </w:rPr>
        <w:t>OF" logo on Web site,</w:t>
      </w:r>
      <w:r w:rsidR="003A2A39" w:rsidRPr="000410C9">
        <w:rPr>
          <w:rFonts w:cs="Arial"/>
          <w:spacing w:val="-24"/>
          <w:w w:val="95"/>
        </w:rPr>
        <w:t xml:space="preserve"> </w:t>
      </w:r>
      <w:r w:rsidR="003A2A39" w:rsidRPr="000410C9">
        <w:rPr>
          <w:rFonts w:cs="Arial"/>
          <w:w w:val="95"/>
        </w:rPr>
        <w:t>chapter</w:t>
      </w:r>
      <w:r w:rsidR="003A2A39" w:rsidRPr="000410C9">
        <w:rPr>
          <w:rFonts w:cs="Arial"/>
          <w:w w:val="93"/>
        </w:rPr>
        <w:t xml:space="preserve"> </w:t>
      </w:r>
      <w:r w:rsidR="003A2A39" w:rsidRPr="000410C9">
        <w:rPr>
          <w:rFonts w:cs="Arial"/>
        </w:rPr>
        <w:t>letterhead, publications and/or</w:t>
      </w:r>
      <w:r w:rsidR="003A2A39" w:rsidRPr="000410C9">
        <w:rPr>
          <w:rFonts w:cs="Arial"/>
          <w:spacing w:val="27"/>
        </w:rPr>
        <w:t xml:space="preserve"> </w:t>
      </w:r>
      <w:r w:rsidR="003A2A39" w:rsidRPr="000410C9">
        <w:rPr>
          <w:rFonts w:cs="Arial"/>
        </w:rPr>
        <w:t>products.</w:t>
      </w:r>
    </w:p>
    <w:p w:rsidR="003A2A39" w:rsidRPr="000410C9" w:rsidRDefault="003A2A39" w:rsidP="008C260C">
      <w:pPr>
        <w:pStyle w:val="ListParagraph"/>
        <w:numPr>
          <w:ilvl w:val="0"/>
          <w:numId w:val="4"/>
        </w:numPr>
        <w:tabs>
          <w:tab w:val="left" w:pos="0"/>
          <w:tab w:val="left" w:pos="1859"/>
        </w:tabs>
        <w:rPr>
          <w:rFonts w:eastAsia="Times New Roman" w:cs="Arial"/>
        </w:rPr>
      </w:pPr>
      <w:r w:rsidRPr="000410C9">
        <w:rPr>
          <w:rFonts w:cs="Arial"/>
        </w:rPr>
        <w:t>Hold</w:t>
      </w:r>
      <w:r w:rsidRPr="000410C9">
        <w:rPr>
          <w:rFonts w:cs="Arial"/>
          <w:spacing w:val="-5"/>
        </w:rPr>
        <w:t xml:space="preserve"> </w:t>
      </w:r>
      <w:r w:rsidRPr="000410C9">
        <w:rPr>
          <w:rFonts w:cs="Arial"/>
        </w:rPr>
        <w:t>at</w:t>
      </w:r>
      <w:r w:rsidRPr="000410C9">
        <w:rPr>
          <w:rFonts w:cs="Arial"/>
          <w:spacing w:val="-18"/>
        </w:rPr>
        <w:t xml:space="preserve"> </w:t>
      </w:r>
      <w:r w:rsidRPr="000410C9">
        <w:rPr>
          <w:rFonts w:cs="Arial"/>
        </w:rPr>
        <w:t>least</w:t>
      </w:r>
      <w:r w:rsidRPr="000410C9">
        <w:rPr>
          <w:rFonts w:cs="Arial"/>
          <w:spacing w:val="-6"/>
        </w:rPr>
        <w:t xml:space="preserve"> </w:t>
      </w:r>
      <w:r w:rsidRPr="000410C9">
        <w:rPr>
          <w:rFonts w:cs="Arial"/>
        </w:rPr>
        <w:t>one</w:t>
      </w:r>
      <w:r w:rsidRPr="000410C9">
        <w:rPr>
          <w:rFonts w:cs="Arial"/>
          <w:spacing w:val="-16"/>
        </w:rPr>
        <w:t xml:space="preserve"> </w:t>
      </w:r>
      <w:r w:rsidRPr="000410C9">
        <w:rPr>
          <w:rFonts w:cs="Arial"/>
        </w:rPr>
        <w:t>networking event</w:t>
      </w:r>
      <w:r w:rsidRPr="000410C9">
        <w:rPr>
          <w:rFonts w:cs="Arial"/>
          <w:spacing w:val="-15"/>
        </w:rPr>
        <w:t xml:space="preserve"> </w:t>
      </w:r>
      <w:r w:rsidRPr="000410C9">
        <w:rPr>
          <w:rFonts w:cs="Arial"/>
        </w:rPr>
        <w:t>during</w:t>
      </w:r>
      <w:r w:rsidRPr="000410C9">
        <w:rPr>
          <w:rFonts w:cs="Arial"/>
          <w:spacing w:val="-11"/>
        </w:rPr>
        <w:t xml:space="preserve"> </w:t>
      </w:r>
      <w:r w:rsidRPr="000410C9">
        <w:rPr>
          <w:rFonts w:cs="Arial"/>
        </w:rPr>
        <w:t>a</w:t>
      </w:r>
      <w:r w:rsidRPr="000410C9">
        <w:rPr>
          <w:rFonts w:cs="Arial"/>
          <w:spacing w:val="-21"/>
        </w:rPr>
        <w:t xml:space="preserve"> </w:t>
      </w:r>
      <w:r w:rsidRPr="000410C9">
        <w:rPr>
          <w:rFonts w:cs="Arial"/>
        </w:rPr>
        <w:t>monthly</w:t>
      </w:r>
      <w:r w:rsidRPr="000410C9">
        <w:rPr>
          <w:rFonts w:cs="Arial"/>
          <w:spacing w:val="-7"/>
        </w:rPr>
        <w:t xml:space="preserve"> </w:t>
      </w:r>
      <w:r w:rsidRPr="000410C9">
        <w:rPr>
          <w:rFonts w:cs="Arial"/>
        </w:rPr>
        <w:t>meeting</w:t>
      </w:r>
      <w:r w:rsidRPr="000410C9">
        <w:rPr>
          <w:rFonts w:cs="Arial"/>
          <w:spacing w:val="2"/>
        </w:rPr>
        <w:t xml:space="preserve"> </w:t>
      </w:r>
      <w:r w:rsidRPr="000410C9">
        <w:rPr>
          <w:rFonts w:cs="Arial"/>
        </w:rPr>
        <w:t>or</w:t>
      </w:r>
      <w:r w:rsidRPr="000410C9">
        <w:rPr>
          <w:rFonts w:cs="Arial"/>
          <w:spacing w:val="-11"/>
        </w:rPr>
        <w:t xml:space="preserve"> </w:t>
      </w:r>
      <w:r w:rsidRPr="000410C9">
        <w:rPr>
          <w:rFonts w:cs="Arial"/>
        </w:rPr>
        <w:t>as</w:t>
      </w:r>
      <w:r w:rsidRPr="000410C9">
        <w:rPr>
          <w:rFonts w:cs="Arial"/>
          <w:spacing w:val="-15"/>
        </w:rPr>
        <w:t xml:space="preserve"> </w:t>
      </w:r>
      <w:r w:rsidRPr="000410C9">
        <w:rPr>
          <w:rFonts w:cs="Arial"/>
        </w:rPr>
        <w:t>a</w:t>
      </w:r>
      <w:r w:rsidRPr="000410C9">
        <w:rPr>
          <w:rFonts w:cs="Arial"/>
          <w:spacing w:val="-15"/>
        </w:rPr>
        <w:t xml:space="preserve"> </w:t>
      </w:r>
      <w:r w:rsidRPr="000410C9">
        <w:rPr>
          <w:rFonts w:cs="Arial"/>
        </w:rPr>
        <w:t>separate</w:t>
      </w:r>
      <w:r w:rsidRPr="000410C9">
        <w:rPr>
          <w:rFonts w:cs="Arial"/>
          <w:spacing w:val="-8"/>
        </w:rPr>
        <w:t xml:space="preserve"> </w:t>
      </w:r>
      <w:r w:rsidRPr="000410C9">
        <w:rPr>
          <w:rFonts w:cs="Arial"/>
        </w:rPr>
        <w:t>event</w:t>
      </w:r>
      <w:r w:rsidR="00686168" w:rsidRPr="000410C9">
        <w:rPr>
          <w:rFonts w:cs="Arial"/>
        </w:rPr>
        <w:t>.</w:t>
      </w:r>
    </w:p>
    <w:p w:rsidR="003A2A39" w:rsidRPr="000410C9" w:rsidRDefault="003A2A39" w:rsidP="00686168">
      <w:pPr>
        <w:pStyle w:val="ListParagraph"/>
        <w:numPr>
          <w:ilvl w:val="0"/>
          <w:numId w:val="4"/>
        </w:numPr>
        <w:tabs>
          <w:tab w:val="left" w:pos="0"/>
        </w:tabs>
        <w:spacing w:after="160"/>
        <w:rPr>
          <w:rFonts w:eastAsia="Times New Roman" w:cs="Arial"/>
        </w:rPr>
      </w:pPr>
      <w:r w:rsidRPr="000410C9">
        <w:rPr>
          <w:rFonts w:cs="Arial"/>
        </w:rPr>
        <w:t>Conduct member needs</w:t>
      </w:r>
      <w:r w:rsidRPr="000410C9">
        <w:rPr>
          <w:rFonts w:cs="Arial"/>
          <w:spacing w:val="29"/>
        </w:rPr>
        <w:t xml:space="preserve"> </w:t>
      </w:r>
      <w:r w:rsidRPr="000410C9">
        <w:rPr>
          <w:rFonts w:cs="Arial"/>
        </w:rPr>
        <w:t>assessment</w:t>
      </w:r>
      <w:r w:rsidR="00686168" w:rsidRPr="000410C9">
        <w:rPr>
          <w:rFonts w:cs="Arial"/>
        </w:rPr>
        <w:t>.</w:t>
      </w:r>
    </w:p>
    <w:p w:rsidR="003A2A39" w:rsidRPr="000410C9" w:rsidRDefault="003A2A39" w:rsidP="00686168">
      <w:pPr>
        <w:tabs>
          <w:tab w:val="left" w:pos="0"/>
        </w:tabs>
        <w:rPr>
          <w:rFonts w:eastAsia="Times New Roman" w:cs="Arial"/>
          <w:b/>
        </w:rPr>
      </w:pPr>
      <w:r w:rsidRPr="000410C9">
        <w:rPr>
          <w:rFonts w:cs="Arial"/>
          <w:b/>
        </w:rPr>
        <w:t>Requirements</w:t>
      </w:r>
      <w:r w:rsidR="00686168" w:rsidRPr="000410C9">
        <w:rPr>
          <w:rFonts w:cs="Arial"/>
          <w:b/>
        </w:rPr>
        <w:t>:</w:t>
      </w:r>
    </w:p>
    <w:p w:rsidR="00C02397" w:rsidRPr="000410C9" w:rsidRDefault="003A2A39" w:rsidP="008C260C">
      <w:pPr>
        <w:pStyle w:val="ListParagraph"/>
        <w:numPr>
          <w:ilvl w:val="0"/>
          <w:numId w:val="4"/>
        </w:numPr>
        <w:tabs>
          <w:tab w:val="left" w:pos="0"/>
        </w:tabs>
        <w:rPr>
          <w:rFonts w:eastAsia="Times New Roman" w:cs="Arial"/>
        </w:rPr>
      </w:pPr>
      <w:r w:rsidRPr="000410C9">
        <w:rPr>
          <w:rFonts w:cs="Arial"/>
        </w:rPr>
        <w:t>Must</w:t>
      </w:r>
      <w:r w:rsidRPr="000410C9">
        <w:rPr>
          <w:rFonts w:cs="Arial"/>
          <w:spacing w:val="-4"/>
        </w:rPr>
        <w:t xml:space="preserve"> </w:t>
      </w:r>
      <w:r w:rsidRPr="000410C9">
        <w:rPr>
          <w:rFonts w:cs="Arial"/>
        </w:rPr>
        <w:t>be</w:t>
      </w:r>
      <w:r w:rsidRPr="000410C9">
        <w:rPr>
          <w:rFonts w:cs="Arial"/>
          <w:spacing w:val="-12"/>
        </w:rPr>
        <w:t xml:space="preserve"> </w:t>
      </w:r>
      <w:r w:rsidRPr="000410C9">
        <w:rPr>
          <w:rFonts w:cs="Arial"/>
        </w:rPr>
        <w:t>a</w:t>
      </w:r>
      <w:r w:rsidRPr="000410C9">
        <w:rPr>
          <w:rFonts w:cs="Arial"/>
          <w:spacing w:val="-18"/>
        </w:rPr>
        <w:t xml:space="preserve"> </w:t>
      </w:r>
      <w:r w:rsidRPr="000410C9">
        <w:rPr>
          <w:rFonts w:cs="Arial"/>
        </w:rPr>
        <w:t>local</w:t>
      </w:r>
      <w:r w:rsidRPr="000410C9">
        <w:rPr>
          <w:rFonts w:cs="Arial"/>
          <w:spacing w:val="-8"/>
        </w:rPr>
        <w:t xml:space="preserve"> </w:t>
      </w:r>
      <w:r w:rsidRPr="000410C9">
        <w:rPr>
          <w:rFonts w:cs="Arial"/>
        </w:rPr>
        <w:t>SHRM</w:t>
      </w:r>
      <w:r w:rsidRPr="000410C9">
        <w:rPr>
          <w:rFonts w:cs="Arial"/>
          <w:spacing w:val="-20"/>
        </w:rPr>
        <w:t xml:space="preserve"> </w:t>
      </w:r>
      <w:r w:rsidRPr="000410C9">
        <w:rPr>
          <w:rFonts w:cs="Arial"/>
        </w:rPr>
        <w:t>member</w:t>
      </w:r>
      <w:r w:rsidRPr="000410C9">
        <w:rPr>
          <w:rFonts w:cs="Arial"/>
          <w:spacing w:val="-2"/>
        </w:rPr>
        <w:t xml:space="preserve"> </w:t>
      </w:r>
      <w:r w:rsidRPr="000410C9">
        <w:rPr>
          <w:rFonts w:cs="Arial"/>
        </w:rPr>
        <w:t>in</w:t>
      </w:r>
      <w:r w:rsidRPr="000410C9">
        <w:rPr>
          <w:rFonts w:cs="Arial"/>
          <w:spacing w:val="-15"/>
        </w:rPr>
        <w:t xml:space="preserve"> </w:t>
      </w:r>
      <w:r w:rsidRPr="000410C9">
        <w:rPr>
          <w:rFonts w:cs="Arial"/>
        </w:rPr>
        <w:t>good</w:t>
      </w:r>
      <w:r w:rsidRPr="000410C9">
        <w:rPr>
          <w:rFonts w:cs="Arial"/>
          <w:spacing w:val="-7"/>
        </w:rPr>
        <w:t xml:space="preserve"> </w:t>
      </w:r>
      <w:r w:rsidRPr="000410C9">
        <w:rPr>
          <w:rFonts w:cs="Arial"/>
        </w:rPr>
        <w:t>standing</w:t>
      </w:r>
      <w:r w:rsidRPr="000410C9">
        <w:rPr>
          <w:rFonts w:cs="Arial"/>
          <w:spacing w:val="-10"/>
        </w:rPr>
        <w:t xml:space="preserve"> </w:t>
      </w:r>
      <w:r w:rsidRPr="000410C9">
        <w:rPr>
          <w:rFonts w:cs="Arial"/>
        </w:rPr>
        <w:t>elected</w:t>
      </w:r>
      <w:r w:rsidRPr="000410C9">
        <w:rPr>
          <w:rFonts w:cs="Arial"/>
          <w:spacing w:val="-8"/>
        </w:rPr>
        <w:t xml:space="preserve"> </w:t>
      </w:r>
      <w:r w:rsidRPr="000410C9">
        <w:rPr>
          <w:rFonts w:cs="Arial"/>
        </w:rPr>
        <w:t>by</w:t>
      </w:r>
      <w:r w:rsidRPr="000410C9">
        <w:rPr>
          <w:rFonts w:cs="Arial"/>
          <w:spacing w:val="-13"/>
        </w:rPr>
        <w:t xml:space="preserve"> </w:t>
      </w:r>
      <w:r w:rsidRPr="000410C9">
        <w:rPr>
          <w:rFonts w:cs="Arial"/>
        </w:rPr>
        <w:t>the</w:t>
      </w:r>
      <w:r w:rsidRPr="000410C9">
        <w:rPr>
          <w:rFonts w:cs="Arial"/>
          <w:spacing w:val="-7"/>
        </w:rPr>
        <w:t xml:space="preserve"> </w:t>
      </w:r>
      <w:r w:rsidRPr="000410C9">
        <w:rPr>
          <w:rFonts w:cs="Arial"/>
        </w:rPr>
        <w:t>Chapter</w:t>
      </w:r>
      <w:r w:rsidRPr="000410C9">
        <w:rPr>
          <w:rFonts w:cs="Arial"/>
          <w:spacing w:val="-2"/>
        </w:rPr>
        <w:t xml:space="preserve"> </w:t>
      </w:r>
      <w:r w:rsidRPr="000410C9">
        <w:rPr>
          <w:rFonts w:cs="Arial"/>
        </w:rPr>
        <w:t>membership</w:t>
      </w:r>
      <w:r w:rsidR="00C02397" w:rsidRPr="000410C9">
        <w:rPr>
          <w:rFonts w:cs="Arial"/>
        </w:rPr>
        <w:t>.</w:t>
      </w:r>
    </w:p>
    <w:p w:rsidR="00C02397" w:rsidRPr="000410C9" w:rsidRDefault="00C02397" w:rsidP="008C260C">
      <w:pPr>
        <w:pStyle w:val="ListParagraph"/>
        <w:numPr>
          <w:ilvl w:val="0"/>
          <w:numId w:val="4"/>
        </w:numPr>
        <w:tabs>
          <w:tab w:val="left" w:pos="0"/>
        </w:tabs>
        <w:rPr>
          <w:rFonts w:eastAsia="Times New Roman" w:cs="Arial"/>
        </w:rPr>
      </w:pPr>
      <w:r w:rsidRPr="000410C9">
        <w:rPr>
          <w:rFonts w:eastAsia="Times New Roman" w:cs="Arial"/>
        </w:rPr>
        <w:t>Willing to take the office of President the following term and consequently the Past President position.</w:t>
      </w:r>
    </w:p>
    <w:p w:rsidR="00C02397" w:rsidRPr="000410C9" w:rsidRDefault="00C02397" w:rsidP="00686168">
      <w:pPr>
        <w:pStyle w:val="ListParagraph"/>
        <w:numPr>
          <w:ilvl w:val="0"/>
          <w:numId w:val="4"/>
        </w:numPr>
        <w:tabs>
          <w:tab w:val="left" w:pos="0"/>
        </w:tabs>
        <w:spacing w:after="160"/>
        <w:rPr>
          <w:rFonts w:eastAsia="Times New Roman" w:cs="Arial"/>
        </w:rPr>
      </w:pPr>
      <w:r w:rsidRPr="000410C9">
        <w:rPr>
          <w:rFonts w:eastAsia="Times New Roman" w:cs="Arial"/>
        </w:rPr>
        <w:t>Maintain regular Board/Chapter meeting attendance. Miss no more than two (2) Board meetings per term.</w:t>
      </w:r>
    </w:p>
    <w:p w:rsidR="008C260C" w:rsidRPr="000410C9" w:rsidRDefault="008C260C" w:rsidP="008C260C">
      <w:pPr>
        <w:tabs>
          <w:tab w:val="left" w:pos="0"/>
        </w:tabs>
        <w:rPr>
          <w:rFonts w:eastAsia="Times New Roman" w:cs="Arial"/>
        </w:rPr>
      </w:pPr>
    </w:p>
    <w:p w:rsidR="008C260C" w:rsidRPr="000410C9" w:rsidRDefault="008C260C" w:rsidP="008C260C">
      <w:pPr>
        <w:tabs>
          <w:tab w:val="left" w:pos="0"/>
        </w:tabs>
        <w:rPr>
          <w:rFonts w:eastAsia="Times New Roman" w:cs="Arial"/>
        </w:rPr>
      </w:pPr>
    </w:p>
    <w:p w:rsidR="008C260C" w:rsidRPr="000410C9" w:rsidRDefault="008C260C" w:rsidP="008C260C">
      <w:pPr>
        <w:tabs>
          <w:tab w:val="left" w:pos="0"/>
        </w:tabs>
        <w:rPr>
          <w:rFonts w:eastAsia="Times New Roman" w:cs="Arial"/>
        </w:rPr>
      </w:pPr>
    </w:p>
    <w:p w:rsidR="008C260C" w:rsidRPr="000410C9" w:rsidRDefault="008C260C" w:rsidP="008C260C">
      <w:pPr>
        <w:tabs>
          <w:tab w:val="left" w:pos="0"/>
        </w:tabs>
        <w:rPr>
          <w:rFonts w:eastAsia="Times New Roman" w:cs="Arial"/>
        </w:rPr>
      </w:pPr>
    </w:p>
    <w:bookmarkEnd w:id="0"/>
    <w:p w:rsidR="008C260C" w:rsidRPr="000410C9" w:rsidRDefault="008C260C" w:rsidP="008C260C">
      <w:pPr>
        <w:tabs>
          <w:tab w:val="left" w:pos="0"/>
        </w:tabs>
        <w:rPr>
          <w:rFonts w:eastAsia="Times New Roman" w:cs="Arial"/>
        </w:rPr>
      </w:pPr>
    </w:p>
    <w:sectPr w:rsidR="008C260C" w:rsidRPr="000410C9" w:rsidSect="00230F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DE6" w:rsidRDefault="00500DE6" w:rsidP="003A2A39">
      <w:pPr>
        <w:spacing w:after="0" w:line="240" w:lineRule="auto"/>
      </w:pPr>
      <w:r>
        <w:separator/>
      </w:r>
    </w:p>
  </w:endnote>
  <w:endnote w:type="continuationSeparator" w:id="0">
    <w:p w:rsidR="00500DE6" w:rsidRDefault="00500DE6" w:rsidP="003A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8D" w:rsidRDefault="000410C9">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67.65pt;margin-top:729.85pt;width:92.85pt;height:14.5pt;z-index:-251657216;mso-position-horizontal-relative:page;mso-position-vertical-relative:page" filled="f" stroked="f">
          <v:textbox inset="0,0,0,0">
            <w:txbxContent>
              <w:p w:rsidR="008E098D" w:rsidRDefault="008E098D">
                <w:pPr>
                  <w:spacing w:line="275" w:lineRule="exact"/>
                  <w:ind w:left="20"/>
                  <w:rPr>
                    <w:rFonts w:ascii="Times New Roman" w:eastAsia="Times New Roman" w:hAnsi="Times New Roman" w:cs="Times New Roman"/>
                    <w:sz w:val="25"/>
                    <w:szCs w:val="25"/>
                  </w:rPr>
                </w:pPr>
              </w:p>
            </w:txbxContent>
          </v:textbox>
          <w10:wrap anchorx="page" anchory="page"/>
        </v:shape>
      </w:pict>
    </w:r>
    <w:r>
      <w:pict>
        <v:shape id="_x0000_s2050" type="#_x0000_t202" style="position:absolute;margin-left:494.35pt;margin-top:729.85pt;width:43.25pt;height:19pt;z-index:-251656192;mso-position-horizontal-relative:page;mso-position-vertical-relative:page" filled="f" stroked="f">
          <v:textbox inset="0,0,0,0">
            <w:txbxContent>
              <w:p w:rsidR="008E098D" w:rsidRDefault="008E098D">
                <w:pPr>
                  <w:spacing w:line="275" w:lineRule="exact"/>
                  <w:ind w:left="20"/>
                  <w:rPr>
                    <w:rFonts w:ascii="Times New Roman" w:eastAsia="Times New Roman" w:hAnsi="Times New Roman" w:cs="Times New Roman"/>
                    <w:sz w:val="25"/>
                    <w:szCs w:val="25"/>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DE6" w:rsidRDefault="00500DE6" w:rsidP="003A2A39">
      <w:pPr>
        <w:spacing w:after="0" w:line="240" w:lineRule="auto"/>
      </w:pPr>
      <w:r>
        <w:separator/>
      </w:r>
    </w:p>
  </w:footnote>
  <w:footnote w:type="continuationSeparator" w:id="0">
    <w:p w:rsidR="00500DE6" w:rsidRDefault="00500DE6" w:rsidP="003A2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2A4"/>
    <w:multiLevelType w:val="hybridMultilevel"/>
    <w:tmpl w:val="54A84466"/>
    <w:lvl w:ilvl="0" w:tplc="8AB491A6">
      <w:start w:val="1"/>
      <w:numFmt w:val="bullet"/>
      <w:lvlText w:val="•"/>
      <w:lvlJc w:val="left"/>
      <w:pPr>
        <w:ind w:left="927" w:hanging="346"/>
      </w:pPr>
      <w:rPr>
        <w:rFonts w:ascii="Times New Roman" w:eastAsia="Times New Roman" w:hAnsi="Times New Roman" w:hint="default"/>
        <w:w w:val="113"/>
        <w:sz w:val="23"/>
        <w:szCs w:val="23"/>
      </w:rPr>
    </w:lvl>
    <w:lvl w:ilvl="1" w:tplc="09AEDD96">
      <w:start w:val="1"/>
      <w:numFmt w:val="bullet"/>
      <w:lvlText w:val="•"/>
      <w:lvlJc w:val="left"/>
      <w:pPr>
        <w:ind w:left="1859" w:hanging="353"/>
      </w:pPr>
      <w:rPr>
        <w:rFonts w:ascii="Times New Roman" w:eastAsia="Times New Roman" w:hAnsi="Times New Roman" w:hint="default"/>
        <w:w w:val="164"/>
        <w:sz w:val="23"/>
        <w:szCs w:val="23"/>
      </w:rPr>
    </w:lvl>
    <w:lvl w:ilvl="2" w:tplc="6CCA020C">
      <w:start w:val="1"/>
      <w:numFmt w:val="bullet"/>
      <w:lvlText w:val="•"/>
      <w:lvlJc w:val="left"/>
      <w:pPr>
        <w:ind w:left="2875" w:hanging="353"/>
      </w:pPr>
      <w:rPr>
        <w:rFonts w:hint="default"/>
      </w:rPr>
    </w:lvl>
    <w:lvl w:ilvl="3" w:tplc="0058878E">
      <w:start w:val="1"/>
      <w:numFmt w:val="bullet"/>
      <w:lvlText w:val="•"/>
      <w:lvlJc w:val="left"/>
      <w:pPr>
        <w:ind w:left="3891" w:hanging="353"/>
      </w:pPr>
      <w:rPr>
        <w:rFonts w:hint="default"/>
      </w:rPr>
    </w:lvl>
    <w:lvl w:ilvl="4" w:tplc="B3BE0876">
      <w:start w:val="1"/>
      <w:numFmt w:val="bullet"/>
      <w:lvlText w:val="•"/>
      <w:lvlJc w:val="left"/>
      <w:pPr>
        <w:ind w:left="4906" w:hanging="353"/>
      </w:pPr>
      <w:rPr>
        <w:rFonts w:hint="default"/>
      </w:rPr>
    </w:lvl>
    <w:lvl w:ilvl="5" w:tplc="FF8C273A">
      <w:start w:val="1"/>
      <w:numFmt w:val="bullet"/>
      <w:lvlText w:val="•"/>
      <w:lvlJc w:val="left"/>
      <w:pPr>
        <w:ind w:left="5922" w:hanging="353"/>
      </w:pPr>
      <w:rPr>
        <w:rFonts w:hint="default"/>
      </w:rPr>
    </w:lvl>
    <w:lvl w:ilvl="6" w:tplc="43BCDD18">
      <w:start w:val="1"/>
      <w:numFmt w:val="bullet"/>
      <w:lvlText w:val="•"/>
      <w:lvlJc w:val="left"/>
      <w:pPr>
        <w:ind w:left="6937" w:hanging="353"/>
      </w:pPr>
      <w:rPr>
        <w:rFonts w:hint="default"/>
      </w:rPr>
    </w:lvl>
    <w:lvl w:ilvl="7" w:tplc="9238EA64">
      <w:start w:val="1"/>
      <w:numFmt w:val="bullet"/>
      <w:lvlText w:val="•"/>
      <w:lvlJc w:val="left"/>
      <w:pPr>
        <w:ind w:left="7953" w:hanging="353"/>
      </w:pPr>
      <w:rPr>
        <w:rFonts w:hint="default"/>
      </w:rPr>
    </w:lvl>
    <w:lvl w:ilvl="8" w:tplc="8A6E017E">
      <w:start w:val="1"/>
      <w:numFmt w:val="bullet"/>
      <w:lvlText w:val="•"/>
      <w:lvlJc w:val="left"/>
      <w:pPr>
        <w:ind w:left="8968" w:hanging="353"/>
      </w:pPr>
      <w:rPr>
        <w:rFonts w:hint="default"/>
      </w:rPr>
    </w:lvl>
  </w:abstractNum>
  <w:abstractNum w:abstractNumId="1" w15:restartNumberingAfterBreak="0">
    <w:nsid w:val="1437374B"/>
    <w:multiLevelType w:val="hybridMultilevel"/>
    <w:tmpl w:val="DBC0F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D242B"/>
    <w:multiLevelType w:val="hybridMultilevel"/>
    <w:tmpl w:val="5D04D352"/>
    <w:lvl w:ilvl="0" w:tplc="8236DDC4">
      <w:start w:val="1"/>
      <w:numFmt w:val="bullet"/>
      <w:lvlText w:val="•"/>
      <w:lvlJc w:val="left"/>
      <w:pPr>
        <w:ind w:left="1326" w:hanging="1181"/>
      </w:pPr>
      <w:rPr>
        <w:rFonts w:ascii="Arial" w:eastAsia="Arial" w:hAnsi="Arial" w:hint="default"/>
        <w:w w:val="113"/>
        <w:position w:val="-3"/>
        <w:sz w:val="144"/>
        <w:szCs w:val="144"/>
      </w:rPr>
    </w:lvl>
    <w:lvl w:ilvl="1" w:tplc="5C56CB8E">
      <w:start w:val="1"/>
      <w:numFmt w:val="bullet"/>
      <w:lvlText w:val="•"/>
      <w:lvlJc w:val="left"/>
      <w:pPr>
        <w:ind w:left="2118" w:hanging="346"/>
      </w:pPr>
      <w:rPr>
        <w:rFonts w:ascii="Times New Roman" w:eastAsia="Times New Roman" w:hAnsi="Times New Roman" w:hint="default"/>
        <w:w w:val="151"/>
        <w:sz w:val="23"/>
        <w:szCs w:val="23"/>
      </w:rPr>
    </w:lvl>
    <w:lvl w:ilvl="2" w:tplc="950EC4F4">
      <w:start w:val="1"/>
      <w:numFmt w:val="bullet"/>
      <w:lvlText w:val="o"/>
      <w:lvlJc w:val="left"/>
      <w:pPr>
        <w:ind w:left="2541" w:hanging="340"/>
      </w:pPr>
      <w:rPr>
        <w:rFonts w:ascii="Times New Roman" w:eastAsia="Times New Roman" w:hAnsi="Times New Roman" w:hint="default"/>
        <w:w w:val="112"/>
        <w:sz w:val="23"/>
        <w:szCs w:val="23"/>
      </w:rPr>
    </w:lvl>
    <w:lvl w:ilvl="3" w:tplc="75547844">
      <w:start w:val="1"/>
      <w:numFmt w:val="bullet"/>
      <w:lvlText w:val="o"/>
      <w:lvlJc w:val="left"/>
      <w:pPr>
        <w:ind w:left="3800" w:hanging="353"/>
      </w:pPr>
      <w:rPr>
        <w:rFonts w:ascii="Times New Roman" w:eastAsia="Times New Roman" w:hAnsi="Times New Roman" w:hint="default"/>
        <w:w w:val="121"/>
        <w:sz w:val="23"/>
        <w:szCs w:val="23"/>
      </w:rPr>
    </w:lvl>
    <w:lvl w:ilvl="4" w:tplc="6CF6702E">
      <w:start w:val="1"/>
      <w:numFmt w:val="bullet"/>
      <w:lvlText w:val="•"/>
      <w:lvlJc w:val="left"/>
      <w:pPr>
        <w:ind w:left="4505" w:hanging="346"/>
      </w:pPr>
      <w:rPr>
        <w:rFonts w:ascii="Times New Roman" w:eastAsia="Times New Roman" w:hAnsi="Times New Roman" w:hint="default"/>
        <w:w w:val="100"/>
        <w:sz w:val="23"/>
        <w:szCs w:val="23"/>
      </w:rPr>
    </w:lvl>
    <w:lvl w:ilvl="5" w:tplc="EEB656EE">
      <w:start w:val="1"/>
      <w:numFmt w:val="bullet"/>
      <w:lvlText w:val="•"/>
      <w:lvlJc w:val="left"/>
      <w:pPr>
        <w:ind w:left="1840" w:hanging="346"/>
      </w:pPr>
      <w:rPr>
        <w:rFonts w:hint="default"/>
      </w:rPr>
    </w:lvl>
    <w:lvl w:ilvl="6" w:tplc="8048AEFE">
      <w:start w:val="1"/>
      <w:numFmt w:val="bullet"/>
      <w:lvlText w:val="•"/>
      <w:lvlJc w:val="left"/>
      <w:pPr>
        <w:ind w:left="1860" w:hanging="346"/>
      </w:pPr>
      <w:rPr>
        <w:rFonts w:hint="default"/>
      </w:rPr>
    </w:lvl>
    <w:lvl w:ilvl="7" w:tplc="E10651B2">
      <w:start w:val="1"/>
      <w:numFmt w:val="bullet"/>
      <w:lvlText w:val="•"/>
      <w:lvlJc w:val="left"/>
      <w:pPr>
        <w:ind w:left="2060" w:hanging="346"/>
      </w:pPr>
      <w:rPr>
        <w:rFonts w:hint="default"/>
      </w:rPr>
    </w:lvl>
    <w:lvl w:ilvl="8" w:tplc="A87ABE24">
      <w:start w:val="1"/>
      <w:numFmt w:val="bullet"/>
      <w:lvlText w:val="•"/>
      <w:lvlJc w:val="left"/>
      <w:pPr>
        <w:ind w:left="2120" w:hanging="346"/>
      </w:pPr>
      <w:rPr>
        <w:rFonts w:hint="default"/>
      </w:rPr>
    </w:lvl>
  </w:abstractNum>
  <w:abstractNum w:abstractNumId="3" w15:restartNumberingAfterBreak="0">
    <w:nsid w:val="1C4E0F5F"/>
    <w:multiLevelType w:val="hybridMultilevel"/>
    <w:tmpl w:val="D7AA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34C7"/>
    <w:multiLevelType w:val="hybridMultilevel"/>
    <w:tmpl w:val="0286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A060D"/>
    <w:multiLevelType w:val="hybridMultilevel"/>
    <w:tmpl w:val="938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2A39"/>
    <w:rsid w:val="000410C9"/>
    <w:rsid w:val="00230FFD"/>
    <w:rsid w:val="00323FC7"/>
    <w:rsid w:val="003A2A39"/>
    <w:rsid w:val="00500DE6"/>
    <w:rsid w:val="00686168"/>
    <w:rsid w:val="008C260C"/>
    <w:rsid w:val="008E098D"/>
    <w:rsid w:val="009029EB"/>
    <w:rsid w:val="00A7753C"/>
    <w:rsid w:val="00C02397"/>
    <w:rsid w:val="00CB5430"/>
    <w:rsid w:val="00DA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75BE209-4EBD-4E8A-9028-F91BDBD1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0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2A39"/>
    <w:pPr>
      <w:widowControl w:val="0"/>
      <w:spacing w:after="0" w:line="240" w:lineRule="auto"/>
    </w:pPr>
  </w:style>
  <w:style w:type="paragraph" w:styleId="BodyText">
    <w:name w:val="Body Text"/>
    <w:basedOn w:val="Normal"/>
    <w:link w:val="BodyTextChar"/>
    <w:uiPriority w:val="1"/>
    <w:qFormat/>
    <w:rsid w:val="003A2A39"/>
    <w:pPr>
      <w:widowControl w:val="0"/>
      <w:spacing w:after="0" w:line="240" w:lineRule="auto"/>
      <w:ind w:left="134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A2A39"/>
    <w:rPr>
      <w:rFonts w:ascii="Times New Roman" w:eastAsia="Times New Roman" w:hAnsi="Times New Roman"/>
      <w:sz w:val="23"/>
      <w:szCs w:val="23"/>
    </w:rPr>
  </w:style>
  <w:style w:type="paragraph" w:styleId="Header">
    <w:name w:val="header"/>
    <w:basedOn w:val="Normal"/>
    <w:link w:val="HeaderChar"/>
    <w:uiPriority w:val="99"/>
    <w:unhideWhenUsed/>
    <w:rsid w:val="003A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A39"/>
  </w:style>
  <w:style w:type="paragraph" w:styleId="Footer">
    <w:name w:val="footer"/>
    <w:basedOn w:val="Normal"/>
    <w:link w:val="FooterChar"/>
    <w:uiPriority w:val="99"/>
    <w:unhideWhenUsed/>
    <w:rsid w:val="003A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A39"/>
  </w:style>
  <w:style w:type="character" w:styleId="Hyperlink">
    <w:name w:val="Hyperlink"/>
    <w:basedOn w:val="DefaultParagraphFont"/>
    <w:uiPriority w:val="99"/>
    <w:unhideWhenUsed/>
    <w:rsid w:val="00A77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rm.org/chapter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Sandmire</dc:creator>
  <cp:keywords/>
  <dc:description/>
  <cp:lastModifiedBy>Audette, Rachel L</cp:lastModifiedBy>
  <cp:revision>5</cp:revision>
  <dcterms:created xsi:type="dcterms:W3CDTF">2016-08-31T15:55:00Z</dcterms:created>
  <dcterms:modified xsi:type="dcterms:W3CDTF">2017-03-06T16:13:00Z</dcterms:modified>
</cp:coreProperties>
</file>