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E641" w14:textId="77777777" w:rsidR="00DA279E" w:rsidRPr="000410C9" w:rsidRDefault="003A2A39" w:rsidP="00686168">
      <w:pPr>
        <w:spacing w:line="240" w:lineRule="auto"/>
        <w:rPr>
          <w:rFonts w:cs="Arial"/>
          <w:b/>
          <w:sz w:val="28"/>
          <w:u w:val="single"/>
        </w:rPr>
      </w:pPr>
      <w:r w:rsidRPr="000410C9">
        <w:rPr>
          <w:rFonts w:cs="Arial"/>
          <w:b/>
          <w:sz w:val="28"/>
          <w:u w:val="single"/>
        </w:rPr>
        <w:t>PRESIDENT-ELECT</w:t>
      </w:r>
    </w:p>
    <w:p w14:paraId="590EA8C0" w14:textId="2F8D3541" w:rsidR="0009288F" w:rsidRPr="0009288F" w:rsidRDefault="0009288F" w:rsidP="00686168">
      <w:pPr>
        <w:spacing w:line="240" w:lineRule="auto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Revised: January 2023</w:t>
      </w:r>
    </w:p>
    <w:p w14:paraId="25F70E00" w14:textId="1FC16364" w:rsidR="003A2A39" w:rsidRPr="000410C9" w:rsidRDefault="003A2A39" w:rsidP="00686168">
      <w:pPr>
        <w:spacing w:line="240" w:lineRule="auto"/>
        <w:rPr>
          <w:rFonts w:eastAsia="Times New Roman" w:cs="Arial"/>
          <w:b/>
        </w:rPr>
      </w:pPr>
      <w:r w:rsidRPr="000410C9">
        <w:rPr>
          <w:rFonts w:cs="Arial"/>
          <w:b/>
        </w:rPr>
        <w:t>Function:</w:t>
      </w:r>
    </w:p>
    <w:p w14:paraId="11E0ED4B" w14:textId="77777777" w:rsidR="003A2A39" w:rsidRPr="000410C9" w:rsidRDefault="003A2A39" w:rsidP="00686168">
      <w:pPr>
        <w:spacing w:line="240" w:lineRule="auto"/>
        <w:ind w:firstLine="7"/>
        <w:rPr>
          <w:rFonts w:eastAsia="Times New Roman" w:cs="Arial"/>
        </w:rPr>
      </w:pPr>
      <w:r w:rsidRPr="000410C9">
        <w:rPr>
          <w:rFonts w:cs="Arial"/>
        </w:rPr>
        <w:t>Assist</w:t>
      </w:r>
      <w:r w:rsidRPr="000410C9">
        <w:rPr>
          <w:rFonts w:cs="Arial"/>
          <w:spacing w:val="-14"/>
        </w:rPr>
        <w:t xml:space="preserve"> </w:t>
      </w:r>
      <w:r w:rsidRPr="000410C9">
        <w:rPr>
          <w:rFonts w:cs="Arial"/>
        </w:rPr>
        <w:t>the</w:t>
      </w:r>
      <w:r w:rsidRPr="000410C9">
        <w:rPr>
          <w:rFonts w:cs="Arial"/>
          <w:spacing w:val="-22"/>
        </w:rPr>
        <w:t xml:space="preserve"> </w:t>
      </w:r>
      <w:r w:rsidRPr="000410C9">
        <w:rPr>
          <w:rFonts w:cs="Arial"/>
        </w:rPr>
        <w:t>President</w:t>
      </w:r>
      <w:r w:rsidRPr="000410C9">
        <w:rPr>
          <w:rFonts w:cs="Arial"/>
          <w:spacing w:val="-13"/>
        </w:rPr>
        <w:t xml:space="preserve"> </w:t>
      </w:r>
      <w:r w:rsidRPr="000410C9">
        <w:rPr>
          <w:rFonts w:cs="Arial"/>
        </w:rPr>
        <w:t>in</w:t>
      </w:r>
      <w:r w:rsidRPr="000410C9">
        <w:rPr>
          <w:rFonts w:cs="Arial"/>
          <w:spacing w:val="-24"/>
        </w:rPr>
        <w:t xml:space="preserve"> </w:t>
      </w:r>
      <w:r w:rsidRPr="000410C9">
        <w:rPr>
          <w:rFonts w:cs="Arial"/>
        </w:rPr>
        <w:t>overseeing</w:t>
      </w:r>
      <w:r w:rsidRPr="000410C9">
        <w:rPr>
          <w:rFonts w:cs="Arial"/>
          <w:spacing w:val="-8"/>
        </w:rPr>
        <w:t xml:space="preserve"> </w:t>
      </w:r>
      <w:r w:rsidRPr="000410C9">
        <w:rPr>
          <w:rFonts w:cs="Arial"/>
        </w:rPr>
        <w:t>all</w:t>
      </w:r>
      <w:r w:rsidRPr="000410C9">
        <w:rPr>
          <w:rFonts w:cs="Arial"/>
          <w:spacing w:val="-21"/>
        </w:rPr>
        <w:t xml:space="preserve"> </w:t>
      </w:r>
      <w:r w:rsidRPr="000410C9">
        <w:rPr>
          <w:rFonts w:cs="Arial"/>
        </w:rPr>
        <w:t>the</w:t>
      </w:r>
      <w:r w:rsidRPr="000410C9">
        <w:rPr>
          <w:rFonts w:cs="Arial"/>
          <w:spacing w:val="-21"/>
        </w:rPr>
        <w:t xml:space="preserve"> </w:t>
      </w:r>
      <w:r w:rsidRPr="000410C9">
        <w:rPr>
          <w:rFonts w:cs="Arial"/>
        </w:rPr>
        <w:t>activities</w:t>
      </w:r>
      <w:r w:rsidRPr="000410C9">
        <w:rPr>
          <w:rFonts w:cs="Arial"/>
          <w:spacing w:val="-14"/>
        </w:rPr>
        <w:t xml:space="preserve"> </w:t>
      </w:r>
      <w:r w:rsidRPr="000410C9">
        <w:rPr>
          <w:rFonts w:cs="Arial"/>
        </w:rPr>
        <w:t>of</w:t>
      </w:r>
      <w:r w:rsidRPr="000410C9">
        <w:rPr>
          <w:rFonts w:cs="Arial"/>
          <w:spacing w:val="-26"/>
        </w:rPr>
        <w:t xml:space="preserve"> </w:t>
      </w:r>
      <w:r w:rsidRPr="000410C9">
        <w:rPr>
          <w:rFonts w:cs="Arial"/>
        </w:rPr>
        <w:t>the</w:t>
      </w:r>
      <w:r w:rsidRPr="000410C9">
        <w:rPr>
          <w:rFonts w:cs="Arial"/>
          <w:spacing w:val="-22"/>
        </w:rPr>
        <w:t xml:space="preserve"> </w:t>
      </w:r>
      <w:r w:rsidRPr="000410C9">
        <w:rPr>
          <w:rFonts w:cs="Arial"/>
        </w:rPr>
        <w:t>chapter.</w:t>
      </w:r>
      <w:r w:rsidRPr="000410C9">
        <w:rPr>
          <w:rFonts w:cs="Arial"/>
          <w:spacing w:val="17"/>
        </w:rPr>
        <w:t xml:space="preserve"> </w:t>
      </w:r>
      <w:r w:rsidRPr="000410C9">
        <w:rPr>
          <w:rFonts w:cs="Arial"/>
        </w:rPr>
        <w:t>In</w:t>
      </w:r>
      <w:r w:rsidR="00686168" w:rsidRPr="000410C9">
        <w:rPr>
          <w:rFonts w:cs="Arial"/>
        </w:rPr>
        <w:t xml:space="preserve"> </w:t>
      </w:r>
      <w:r w:rsidRPr="000410C9">
        <w:rPr>
          <w:rFonts w:cs="Arial"/>
        </w:rPr>
        <w:t>the</w:t>
      </w:r>
      <w:r w:rsidRPr="000410C9">
        <w:rPr>
          <w:rFonts w:cs="Arial"/>
          <w:spacing w:val="-21"/>
        </w:rPr>
        <w:t xml:space="preserve"> </w:t>
      </w:r>
      <w:r w:rsidRPr="000410C9">
        <w:rPr>
          <w:rFonts w:cs="Arial"/>
        </w:rPr>
        <w:t>absence</w:t>
      </w:r>
      <w:r w:rsidRPr="000410C9">
        <w:rPr>
          <w:rFonts w:cs="Arial"/>
          <w:spacing w:val="-22"/>
        </w:rPr>
        <w:t xml:space="preserve"> </w:t>
      </w:r>
      <w:r w:rsidRPr="000410C9">
        <w:rPr>
          <w:rFonts w:cs="Arial"/>
        </w:rPr>
        <w:t>of</w:t>
      </w:r>
      <w:r w:rsidRPr="000410C9">
        <w:rPr>
          <w:rFonts w:cs="Arial"/>
          <w:spacing w:val="-26"/>
        </w:rPr>
        <w:t xml:space="preserve"> </w:t>
      </w:r>
      <w:r w:rsidRPr="000410C9">
        <w:rPr>
          <w:rFonts w:cs="Arial"/>
        </w:rPr>
        <w:t>the</w:t>
      </w:r>
      <w:r w:rsidRPr="000410C9">
        <w:rPr>
          <w:rFonts w:cs="Arial"/>
          <w:w w:val="96"/>
        </w:rPr>
        <w:t xml:space="preserve"> </w:t>
      </w:r>
      <w:r w:rsidRPr="000410C9">
        <w:rPr>
          <w:rFonts w:cs="Arial"/>
        </w:rPr>
        <w:t>President,</w:t>
      </w:r>
      <w:r w:rsidRPr="000410C9">
        <w:rPr>
          <w:rFonts w:cs="Arial"/>
          <w:spacing w:val="-15"/>
        </w:rPr>
        <w:t xml:space="preserve"> </w:t>
      </w:r>
      <w:r w:rsidR="00686168" w:rsidRPr="000410C9">
        <w:rPr>
          <w:rFonts w:cs="Arial"/>
        </w:rPr>
        <w:t xml:space="preserve">perform all the presidential </w:t>
      </w:r>
      <w:r w:rsidRPr="000410C9">
        <w:rPr>
          <w:rFonts w:cs="Arial"/>
        </w:rPr>
        <w:t>responsibilities</w:t>
      </w:r>
      <w:r w:rsidRPr="000410C9">
        <w:rPr>
          <w:rFonts w:cs="Arial"/>
          <w:spacing w:val="-30"/>
        </w:rPr>
        <w:t xml:space="preserve"> </w:t>
      </w:r>
      <w:r w:rsidRPr="000410C9">
        <w:rPr>
          <w:rFonts w:cs="Arial"/>
        </w:rPr>
        <w:t>and</w:t>
      </w:r>
      <w:r w:rsidRPr="000410C9">
        <w:rPr>
          <w:rFonts w:cs="Arial"/>
          <w:spacing w:val="-39"/>
        </w:rPr>
        <w:t xml:space="preserve"> </w:t>
      </w:r>
      <w:r w:rsidRPr="000410C9">
        <w:rPr>
          <w:rFonts w:cs="Arial"/>
        </w:rPr>
        <w:t>perform</w:t>
      </w:r>
      <w:r w:rsidRPr="000410C9">
        <w:rPr>
          <w:rFonts w:cs="Arial"/>
          <w:spacing w:val="-34"/>
        </w:rPr>
        <w:t xml:space="preserve"> </w:t>
      </w:r>
      <w:r w:rsidR="00686168" w:rsidRPr="000410C9">
        <w:rPr>
          <w:rFonts w:cs="Arial"/>
        </w:rPr>
        <w:t xml:space="preserve">other such duties as the </w:t>
      </w:r>
      <w:r w:rsidRPr="000410C9">
        <w:rPr>
          <w:rFonts w:cs="Arial"/>
          <w:w w:val="95"/>
        </w:rPr>
        <w:t>Board of Directors may</w:t>
      </w:r>
      <w:r w:rsidRPr="000410C9">
        <w:rPr>
          <w:rFonts w:cs="Arial"/>
          <w:spacing w:val="-19"/>
          <w:w w:val="95"/>
        </w:rPr>
        <w:t xml:space="preserve"> </w:t>
      </w:r>
      <w:r w:rsidRPr="000410C9">
        <w:rPr>
          <w:rFonts w:cs="Arial"/>
          <w:w w:val="95"/>
        </w:rPr>
        <w:t>determine.</w:t>
      </w:r>
    </w:p>
    <w:p w14:paraId="7CFC212C" w14:textId="1201D3C3" w:rsidR="003A2A39" w:rsidRPr="000410C9" w:rsidRDefault="003A2A39" w:rsidP="00686168">
      <w:pPr>
        <w:spacing w:line="240" w:lineRule="auto"/>
        <w:rPr>
          <w:rFonts w:eastAsia="Times New Roman" w:cs="Arial"/>
        </w:rPr>
      </w:pPr>
      <w:r w:rsidRPr="000410C9">
        <w:rPr>
          <w:rFonts w:cs="Arial"/>
          <w:b/>
        </w:rPr>
        <w:t>Responsible To:</w:t>
      </w:r>
      <w:r w:rsidRPr="000410C9">
        <w:rPr>
          <w:rFonts w:cs="Arial"/>
          <w:spacing w:val="25"/>
        </w:rPr>
        <w:t xml:space="preserve"> </w:t>
      </w:r>
      <w:r w:rsidR="00125840">
        <w:rPr>
          <w:rFonts w:cs="Arial"/>
          <w:spacing w:val="25"/>
        </w:rPr>
        <w:tab/>
      </w:r>
      <w:r w:rsidRPr="000410C9">
        <w:rPr>
          <w:rFonts w:cs="Arial"/>
        </w:rPr>
        <w:t>President</w:t>
      </w:r>
    </w:p>
    <w:p w14:paraId="6F918766" w14:textId="7E6CB419" w:rsidR="003A2A39" w:rsidRPr="000410C9" w:rsidRDefault="00125840" w:rsidP="00686168">
      <w:pPr>
        <w:spacing w:line="240" w:lineRule="auto"/>
        <w:rPr>
          <w:rFonts w:eastAsia="Times New Roman" w:cs="Arial"/>
        </w:rPr>
      </w:pPr>
      <w:r>
        <w:rPr>
          <w:rFonts w:cs="Arial"/>
          <w:b/>
        </w:rPr>
        <w:t>Committee</w:t>
      </w:r>
      <w:r w:rsidR="003A2A39" w:rsidRPr="000410C9">
        <w:rPr>
          <w:rFonts w:cs="Arial"/>
          <w:b/>
          <w:spacing w:val="-24"/>
        </w:rPr>
        <w:t xml:space="preserve"> </w:t>
      </w:r>
      <w:r w:rsidR="003A2A39" w:rsidRPr="000410C9">
        <w:rPr>
          <w:rFonts w:cs="Arial"/>
          <w:b/>
        </w:rPr>
        <w:t>Liaison:</w:t>
      </w:r>
      <w:r w:rsidR="003A2A39" w:rsidRPr="000410C9">
        <w:rPr>
          <w:rFonts w:cs="Arial"/>
          <w:spacing w:val="12"/>
        </w:rPr>
        <w:t xml:space="preserve"> </w:t>
      </w:r>
      <w:r>
        <w:rPr>
          <w:rFonts w:cs="Arial"/>
          <w:spacing w:val="12"/>
        </w:rPr>
        <w:tab/>
      </w:r>
      <w:r w:rsidR="00CB697B">
        <w:rPr>
          <w:rFonts w:cs="Arial"/>
        </w:rPr>
        <w:t>Nominations Chair</w:t>
      </w:r>
    </w:p>
    <w:p w14:paraId="3D043BFB" w14:textId="77777777" w:rsidR="003A2A39" w:rsidRPr="000410C9" w:rsidRDefault="003A2A39" w:rsidP="00686168">
      <w:pPr>
        <w:spacing w:line="240" w:lineRule="auto"/>
        <w:rPr>
          <w:rFonts w:eastAsia="Times New Roman" w:cs="Arial"/>
          <w:b/>
        </w:rPr>
      </w:pPr>
      <w:r w:rsidRPr="000410C9">
        <w:rPr>
          <w:rFonts w:cs="Arial"/>
          <w:b/>
        </w:rPr>
        <w:t>Responsibilities:</w:t>
      </w:r>
    </w:p>
    <w:p w14:paraId="667DE39F" w14:textId="77777777" w:rsidR="003A2A39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Perform all special projects as assigned by the</w:t>
      </w:r>
      <w:r w:rsidRPr="000410C9">
        <w:rPr>
          <w:rFonts w:cs="Arial"/>
          <w:spacing w:val="-12"/>
        </w:rPr>
        <w:t xml:space="preserve"> </w:t>
      </w:r>
      <w:r w:rsidRPr="000410C9">
        <w:rPr>
          <w:rFonts w:cs="Arial"/>
        </w:rPr>
        <w:t>President</w:t>
      </w:r>
      <w:r w:rsidR="00686168" w:rsidRPr="000410C9">
        <w:rPr>
          <w:rFonts w:cs="Arial"/>
        </w:rPr>
        <w:t>.</w:t>
      </w:r>
    </w:p>
    <w:p w14:paraId="069249FE" w14:textId="77777777" w:rsidR="003A2A39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Upon request, assist all officers in performing their</w:t>
      </w:r>
      <w:r w:rsidRPr="000410C9">
        <w:rPr>
          <w:rFonts w:cs="Arial"/>
          <w:spacing w:val="-29"/>
        </w:rPr>
        <w:t xml:space="preserve"> </w:t>
      </w:r>
      <w:r w:rsidRPr="000410C9">
        <w:rPr>
          <w:rFonts w:cs="Arial"/>
        </w:rPr>
        <w:t>responsibilities</w:t>
      </w:r>
      <w:r w:rsidR="00686168" w:rsidRPr="000410C9">
        <w:rPr>
          <w:rFonts w:cs="Arial"/>
        </w:rPr>
        <w:t>.</w:t>
      </w:r>
    </w:p>
    <w:p w14:paraId="352D5916" w14:textId="77777777" w:rsidR="00686168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Attend (and preside over, if necessary) all monthly membership</w:t>
      </w:r>
      <w:r w:rsidRPr="000410C9">
        <w:rPr>
          <w:rFonts w:cs="Arial"/>
          <w:spacing w:val="-26"/>
        </w:rPr>
        <w:t xml:space="preserve"> </w:t>
      </w:r>
      <w:r w:rsidRPr="000410C9">
        <w:rPr>
          <w:rFonts w:cs="Arial"/>
        </w:rPr>
        <w:t>meetings</w:t>
      </w:r>
      <w:r w:rsidR="00686168" w:rsidRPr="000410C9">
        <w:rPr>
          <w:rFonts w:cs="Arial"/>
        </w:rPr>
        <w:t>.</w:t>
      </w:r>
    </w:p>
    <w:p w14:paraId="27BF633B" w14:textId="77777777" w:rsidR="00686168" w:rsidRPr="000410C9" w:rsidRDefault="00686168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 xml:space="preserve">Participate in the development and implementation of short-term and long-term strategy planning for the Chapter. </w:t>
      </w:r>
    </w:p>
    <w:p w14:paraId="744E97C9" w14:textId="77777777" w:rsidR="003A2A39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Recommend community service projects to be supported by the</w:t>
      </w:r>
      <w:r w:rsidRPr="000410C9">
        <w:rPr>
          <w:rFonts w:cs="Arial"/>
          <w:spacing w:val="-36"/>
        </w:rPr>
        <w:t xml:space="preserve"> </w:t>
      </w:r>
      <w:r w:rsidRPr="000410C9">
        <w:rPr>
          <w:rFonts w:cs="Arial"/>
        </w:rPr>
        <w:t>Chapter</w:t>
      </w:r>
      <w:r w:rsidR="00686168" w:rsidRPr="000410C9">
        <w:rPr>
          <w:rFonts w:cs="Arial"/>
        </w:rPr>
        <w:t>.</w:t>
      </w:r>
    </w:p>
    <w:p w14:paraId="0621F38F" w14:textId="77777777" w:rsidR="00686168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Coordinate special events and community</w:t>
      </w:r>
      <w:r w:rsidRPr="000410C9">
        <w:rPr>
          <w:rFonts w:cs="Arial"/>
          <w:spacing w:val="6"/>
        </w:rPr>
        <w:t xml:space="preserve"> </w:t>
      </w:r>
      <w:r w:rsidRPr="000410C9">
        <w:rPr>
          <w:rFonts w:cs="Arial"/>
        </w:rPr>
        <w:t>relations</w:t>
      </w:r>
      <w:r w:rsidR="00686168" w:rsidRPr="000410C9">
        <w:rPr>
          <w:rFonts w:cs="Arial"/>
        </w:rPr>
        <w:t>.</w:t>
      </w:r>
    </w:p>
    <w:p w14:paraId="5F895A0A" w14:textId="77777777" w:rsidR="00686168" w:rsidRPr="000410C9" w:rsidRDefault="00686168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Represent the chapter in the Human Resources community including Chapter charity events.</w:t>
      </w:r>
    </w:p>
    <w:p w14:paraId="6421516E" w14:textId="77777777" w:rsidR="00125840" w:rsidRPr="00125840" w:rsidRDefault="00686168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B2C1A">
        <w:rPr>
          <w:rFonts w:cs="Arial"/>
        </w:rPr>
        <w:t xml:space="preserve">Coordinate and plan chapter social events each year. </w:t>
      </w:r>
    </w:p>
    <w:p w14:paraId="3350081A" w14:textId="6D3DE2B8" w:rsidR="003A2A39" w:rsidRPr="00125840" w:rsidRDefault="00686168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B2C1A">
        <w:rPr>
          <w:rFonts w:cs="Arial"/>
        </w:rPr>
        <w:t xml:space="preserve">Implement a Chapter Member Survey </w:t>
      </w:r>
      <w:r w:rsidR="000B2C1A" w:rsidRPr="000B2C1A">
        <w:rPr>
          <w:rFonts w:cs="Arial"/>
        </w:rPr>
        <w:t>annually.</w:t>
      </w:r>
      <w:r w:rsidRPr="000B2C1A">
        <w:rPr>
          <w:rFonts w:cs="Arial"/>
        </w:rPr>
        <w:t xml:space="preserve"> Ensure survey feedback is reviewed and where necessary incorporated into the chapter strategic plan. </w:t>
      </w:r>
    </w:p>
    <w:p w14:paraId="7A2F8D0C" w14:textId="72DA34C3" w:rsidR="00125840" w:rsidRPr="000B2C1A" w:rsidRDefault="00125840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bookmarkStart w:id="0" w:name="_Hlk126573849"/>
      <w:r w:rsidRPr="00A01019">
        <w:rPr>
          <w:rFonts w:eastAsia="Times New Roman" w:cs="Arial"/>
        </w:rPr>
        <w:t>Participate in the SHRM Core Leadership Area</w:t>
      </w:r>
      <w:bookmarkEnd w:id="0"/>
      <w:r>
        <w:rPr>
          <w:rFonts w:eastAsia="Times New Roman" w:cs="Arial"/>
        </w:rPr>
        <w:t xml:space="preserve"> webinars.</w:t>
      </w:r>
    </w:p>
    <w:p w14:paraId="34A4CBB4" w14:textId="3505F9FD" w:rsidR="00CB697B" w:rsidRPr="000B2C1A" w:rsidRDefault="00CB697B" w:rsidP="000B2C1A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>
        <w:rPr>
          <w:rFonts w:cs="Arial"/>
        </w:rPr>
        <w:t xml:space="preserve">Attend State Council meetings – virtual or in person. </w:t>
      </w:r>
    </w:p>
    <w:p w14:paraId="1FFB2B40" w14:textId="3D9CBAF2" w:rsidR="00CB697B" w:rsidRPr="000B2C1A" w:rsidRDefault="00CB697B" w:rsidP="000B2C1A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>
        <w:rPr>
          <w:rFonts w:cs="Arial"/>
        </w:rPr>
        <w:t xml:space="preserve">Attend State SHRM Conference and Conference Events. </w:t>
      </w:r>
    </w:p>
    <w:p w14:paraId="45139142" w14:textId="77777777" w:rsidR="000B2C1A" w:rsidRDefault="000B2C1A" w:rsidP="000B2C1A">
      <w:pPr>
        <w:tabs>
          <w:tab w:val="left" w:pos="0"/>
        </w:tabs>
        <w:spacing w:after="0"/>
        <w:rPr>
          <w:rFonts w:cs="Arial"/>
          <w:b/>
        </w:rPr>
      </w:pPr>
    </w:p>
    <w:p w14:paraId="420C46CC" w14:textId="4BE5AC66" w:rsidR="003A2A39" w:rsidRPr="000410C9" w:rsidRDefault="003A2A39" w:rsidP="00686168">
      <w:pPr>
        <w:tabs>
          <w:tab w:val="left" w:pos="0"/>
        </w:tabs>
        <w:rPr>
          <w:rFonts w:eastAsia="Times New Roman" w:cs="Arial"/>
          <w:b/>
        </w:rPr>
      </w:pPr>
      <w:bookmarkStart w:id="1" w:name="_Hlk126574691"/>
      <w:r w:rsidRPr="000410C9">
        <w:rPr>
          <w:rFonts w:cs="Arial"/>
          <w:b/>
        </w:rPr>
        <w:t>SHAPE Activities</w:t>
      </w:r>
      <w:r w:rsidRPr="000410C9">
        <w:rPr>
          <w:rFonts w:cs="Arial"/>
          <w:b/>
          <w:spacing w:val="52"/>
        </w:rPr>
        <w:t xml:space="preserve"> </w:t>
      </w:r>
      <w:r w:rsidRPr="000410C9">
        <w:rPr>
          <w:rFonts w:cs="Arial"/>
          <w:b/>
        </w:rPr>
        <w:t>(suggested):</w:t>
      </w:r>
    </w:p>
    <w:p w14:paraId="6C04E3D6" w14:textId="77777777" w:rsidR="00A7753C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Use</w:t>
      </w:r>
      <w:r w:rsidRPr="000410C9">
        <w:rPr>
          <w:rFonts w:cs="Arial"/>
          <w:spacing w:val="-18"/>
        </w:rPr>
        <w:t xml:space="preserve"> </w:t>
      </w:r>
      <w:r w:rsidRPr="000410C9">
        <w:rPr>
          <w:rFonts w:cs="Arial"/>
        </w:rPr>
        <w:t>Volunteer</w:t>
      </w:r>
      <w:r w:rsidRPr="000410C9">
        <w:rPr>
          <w:rFonts w:cs="Arial"/>
          <w:spacing w:val="-2"/>
        </w:rPr>
        <w:t xml:space="preserve"> </w:t>
      </w:r>
      <w:r w:rsidRPr="000410C9">
        <w:rPr>
          <w:rFonts w:cs="Arial"/>
        </w:rPr>
        <w:t>Leader</w:t>
      </w:r>
      <w:r w:rsidRPr="000410C9">
        <w:rPr>
          <w:rFonts w:cs="Arial"/>
          <w:spacing w:val="-14"/>
        </w:rPr>
        <w:t xml:space="preserve"> </w:t>
      </w:r>
      <w:r w:rsidRPr="000410C9">
        <w:rPr>
          <w:rFonts w:cs="Arial"/>
        </w:rPr>
        <w:t>Resource</w:t>
      </w:r>
      <w:r w:rsidRPr="000410C9">
        <w:rPr>
          <w:rFonts w:cs="Arial"/>
          <w:spacing w:val="-7"/>
        </w:rPr>
        <w:t xml:space="preserve"> </w:t>
      </w:r>
      <w:r w:rsidRPr="000410C9">
        <w:rPr>
          <w:rFonts w:cs="Arial"/>
        </w:rPr>
        <w:t>Center</w:t>
      </w:r>
      <w:r w:rsidRPr="000410C9">
        <w:rPr>
          <w:rFonts w:cs="Arial"/>
          <w:spacing w:val="-22"/>
        </w:rPr>
        <w:t xml:space="preserve"> </w:t>
      </w:r>
      <w:r w:rsidRPr="000410C9">
        <w:rPr>
          <w:rFonts w:cs="Arial"/>
        </w:rPr>
        <w:t>resources</w:t>
      </w:r>
      <w:r w:rsidRPr="000410C9">
        <w:rPr>
          <w:rFonts w:cs="Arial"/>
          <w:spacing w:val="-8"/>
        </w:rPr>
        <w:t xml:space="preserve"> </w:t>
      </w:r>
      <w:r w:rsidRPr="000410C9">
        <w:rPr>
          <w:rFonts w:cs="Arial"/>
        </w:rPr>
        <w:t>(</w:t>
      </w:r>
      <w:hyperlink r:id="rId7" w:history="1">
        <w:r w:rsidR="00A7753C" w:rsidRPr="000410C9">
          <w:rPr>
            <w:rStyle w:val="Hyperlink"/>
            <w:rFonts w:cs="Arial"/>
          </w:rPr>
          <w:t>http://shrm.org/chapters/resources)</w:t>
        </w:r>
      </w:hyperlink>
      <w:r w:rsidR="00686168" w:rsidRPr="000410C9">
        <w:rPr>
          <w:rFonts w:cs="Arial"/>
        </w:rPr>
        <w:t>.</w:t>
      </w:r>
    </w:p>
    <w:p w14:paraId="12A57FE2" w14:textId="77777777" w:rsidR="003A2A39" w:rsidRPr="000410C9" w:rsidRDefault="00A7753C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 xml:space="preserve">Properly and consistently display </w:t>
      </w:r>
      <w:r w:rsidR="003A2A39" w:rsidRPr="000410C9">
        <w:rPr>
          <w:rFonts w:cs="Arial"/>
          <w:w w:val="95"/>
        </w:rPr>
        <w:t xml:space="preserve">SHRM </w:t>
      </w:r>
      <w:r w:rsidR="003A2A39" w:rsidRPr="000410C9">
        <w:rPr>
          <w:rFonts w:cs="Arial"/>
          <w:spacing w:val="-3"/>
          <w:w w:val="95"/>
        </w:rPr>
        <w:t xml:space="preserve">"AFFILIATE </w:t>
      </w:r>
      <w:r w:rsidR="003A2A39" w:rsidRPr="000410C9">
        <w:rPr>
          <w:rFonts w:cs="Arial"/>
          <w:w w:val="95"/>
        </w:rPr>
        <w:t>OF" logo on Web site,</w:t>
      </w:r>
      <w:r w:rsidR="003A2A39" w:rsidRPr="000410C9">
        <w:rPr>
          <w:rFonts w:cs="Arial"/>
          <w:spacing w:val="-24"/>
          <w:w w:val="95"/>
        </w:rPr>
        <w:t xml:space="preserve"> </w:t>
      </w:r>
      <w:r w:rsidR="003A2A39" w:rsidRPr="000410C9">
        <w:rPr>
          <w:rFonts w:cs="Arial"/>
          <w:w w:val="95"/>
        </w:rPr>
        <w:t>chapter</w:t>
      </w:r>
      <w:r w:rsidR="003A2A39" w:rsidRPr="000410C9">
        <w:rPr>
          <w:rFonts w:cs="Arial"/>
          <w:w w:val="93"/>
        </w:rPr>
        <w:t xml:space="preserve"> </w:t>
      </w:r>
      <w:r w:rsidR="003A2A39" w:rsidRPr="000410C9">
        <w:rPr>
          <w:rFonts w:cs="Arial"/>
        </w:rPr>
        <w:t>letterhead, publications and/or</w:t>
      </w:r>
      <w:r w:rsidR="003A2A39" w:rsidRPr="000410C9">
        <w:rPr>
          <w:rFonts w:cs="Arial"/>
          <w:spacing w:val="27"/>
        </w:rPr>
        <w:t xml:space="preserve"> </w:t>
      </w:r>
      <w:r w:rsidR="003A2A39" w:rsidRPr="000410C9">
        <w:rPr>
          <w:rFonts w:cs="Arial"/>
        </w:rPr>
        <w:t>products.</w:t>
      </w:r>
      <w:bookmarkEnd w:id="1"/>
    </w:p>
    <w:p w14:paraId="7227AD62" w14:textId="77777777" w:rsidR="003A2A39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  <w:tab w:val="left" w:pos="1859"/>
        </w:tabs>
        <w:rPr>
          <w:rFonts w:eastAsia="Times New Roman" w:cs="Arial"/>
        </w:rPr>
      </w:pPr>
      <w:r w:rsidRPr="000410C9">
        <w:rPr>
          <w:rFonts w:cs="Arial"/>
        </w:rPr>
        <w:t>Hold</w:t>
      </w:r>
      <w:r w:rsidRPr="000410C9">
        <w:rPr>
          <w:rFonts w:cs="Arial"/>
          <w:spacing w:val="-5"/>
        </w:rPr>
        <w:t xml:space="preserve"> </w:t>
      </w:r>
      <w:r w:rsidRPr="000410C9">
        <w:rPr>
          <w:rFonts w:cs="Arial"/>
        </w:rPr>
        <w:t>at</w:t>
      </w:r>
      <w:r w:rsidRPr="000410C9">
        <w:rPr>
          <w:rFonts w:cs="Arial"/>
          <w:spacing w:val="-18"/>
        </w:rPr>
        <w:t xml:space="preserve"> </w:t>
      </w:r>
      <w:r w:rsidRPr="000410C9">
        <w:rPr>
          <w:rFonts w:cs="Arial"/>
        </w:rPr>
        <w:t>least</w:t>
      </w:r>
      <w:r w:rsidRPr="000410C9">
        <w:rPr>
          <w:rFonts w:cs="Arial"/>
          <w:spacing w:val="-6"/>
        </w:rPr>
        <w:t xml:space="preserve"> </w:t>
      </w:r>
      <w:r w:rsidRPr="000410C9">
        <w:rPr>
          <w:rFonts w:cs="Arial"/>
        </w:rPr>
        <w:t>one</w:t>
      </w:r>
      <w:r w:rsidRPr="000410C9">
        <w:rPr>
          <w:rFonts w:cs="Arial"/>
          <w:spacing w:val="-16"/>
        </w:rPr>
        <w:t xml:space="preserve"> </w:t>
      </w:r>
      <w:r w:rsidRPr="000410C9">
        <w:rPr>
          <w:rFonts w:cs="Arial"/>
        </w:rPr>
        <w:t>networking event</w:t>
      </w:r>
      <w:r w:rsidRPr="000410C9">
        <w:rPr>
          <w:rFonts w:cs="Arial"/>
          <w:spacing w:val="-15"/>
        </w:rPr>
        <w:t xml:space="preserve"> </w:t>
      </w:r>
      <w:r w:rsidRPr="000410C9">
        <w:rPr>
          <w:rFonts w:cs="Arial"/>
        </w:rPr>
        <w:t>during</w:t>
      </w:r>
      <w:r w:rsidRPr="000410C9">
        <w:rPr>
          <w:rFonts w:cs="Arial"/>
          <w:spacing w:val="-11"/>
        </w:rPr>
        <w:t xml:space="preserve"> </w:t>
      </w:r>
      <w:r w:rsidRPr="000410C9">
        <w:rPr>
          <w:rFonts w:cs="Arial"/>
        </w:rPr>
        <w:t>a</w:t>
      </w:r>
      <w:r w:rsidRPr="000410C9">
        <w:rPr>
          <w:rFonts w:cs="Arial"/>
          <w:spacing w:val="-21"/>
        </w:rPr>
        <w:t xml:space="preserve"> </w:t>
      </w:r>
      <w:r w:rsidRPr="000410C9">
        <w:rPr>
          <w:rFonts w:cs="Arial"/>
        </w:rPr>
        <w:t>monthly</w:t>
      </w:r>
      <w:r w:rsidRPr="000410C9">
        <w:rPr>
          <w:rFonts w:cs="Arial"/>
          <w:spacing w:val="-7"/>
        </w:rPr>
        <w:t xml:space="preserve"> </w:t>
      </w:r>
      <w:r w:rsidRPr="000410C9">
        <w:rPr>
          <w:rFonts w:cs="Arial"/>
        </w:rPr>
        <w:t>meeting</w:t>
      </w:r>
      <w:r w:rsidRPr="000410C9">
        <w:rPr>
          <w:rFonts w:cs="Arial"/>
          <w:spacing w:val="2"/>
        </w:rPr>
        <w:t xml:space="preserve"> </w:t>
      </w:r>
      <w:r w:rsidRPr="000410C9">
        <w:rPr>
          <w:rFonts w:cs="Arial"/>
        </w:rPr>
        <w:t>or</w:t>
      </w:r>
      <w:r w:rsidRPr="000410C9">
        <w:rPr>
          <w:rFonts w:cs="Arial"/>
          <w:spacing w:val="-11"/>
        </w:rPr>
        <w:t xml:space="preserve"> </w:t>
      </w:r>
      <w:r w:rsidRPr="000410C9">
        <w:rPr>
          <w:rFonts w:cs="Arial"/>
        </w:rPr>
        <w:t>as</w:t>
      </w:r>
      <w:r w:rsidRPr="000410C9">
        <w:rPr>
          <w:rFonts w:cs="Arial"/>
          <w:spacing w:val="-15"/>
        </w:rPr>
        <w:t xml:space="preserve"> </w:t>
      </w:r>
      <w:r w:rsidRPr="000410C9">
        <w:rPr>
          <w:rFonts w:cs="Arial"/>
        </w:rPr>
        <w:t>a</w:t>
      </w:r>
      <w:r w:rsidRPr="000410C9">
        <w:rPr>
          <w:rFonts w:cs="Arial"/>
          <w:spacing w:val="-15"/>
        </w:rPr>
        <w:t xml:space="preserve"> </w:t>
      </w:r>
      <w:r w:rsidRPr="000410C9">
        <w:rPr>
          <w:rFonts w:cs="Arial"/>
        </w:rPr>
        <w:t>separate</w:t>
      </w:r>
      <w:r w:rsidRPr="000410C9">
        <w:rPr>
          <w:rFonts w:cs="Arial"/>
          <w:spacing w:val="-8"/>
        </w:rPr>
        <w:t xml:space="preserve"> </w:t>
      </w:r>
      <w:r w:rsidRPr="000410C9">
        <w:rPr>
          <w:rFonts w:cs="Arial"/>
        </w:rPr>
        <w:t>event</w:t>
      </w:r>
      <w:r w:rsidR="00686168" w:rsidRPr="000410C9">
        <w:rPr>
          <w:rFonts w:cs="Arial"/>
        </w:rPr>
        <w:t>.</w:t>
      </w:r>
    </w:p>
    <w:p w14:paraId="77336FDA" w14:textId="77777777" w:rsidR="003A2A39" w:rsidRPr="000410C9" w:rsidRDefault="003A2A39" w:rsidP="00686168">
      <w:pPr>
        <w:pStyle w:val="ListParagraph"/>
        <w:numPr>
          <w:ilvl w:val="0"/>
          <w:numId w:val="4"/>
        </w:numPr>
        <w:tabs>
          <w:tab w:val="left" w:pos="0"/>
        </w:tabs>
        <w:spacing w:after="160"/>
        <w:rPr>
          <w:rFonts w:eastAsia="Times New Roman" w:cs="Arial"/>
        </w:rPr>
      </w:pPr>
      <w:r w:rsidRPr="000410C9">
        <w:rPr>
          <w:rFonts w:cs="Arial"/>
        </w:rPr>
        <w:t>Conduct member needs</w:t>
      </w:r>
      <w:r w:rsidRPr="000410C9">
        <w:rPr>
          <w:rFonts w:cs="Arial"/>
          <w:spacing w:val="29"/>
        </w:rPr>
        <w:t xml:space="preserve"> </w:t>
      </w:r>
      <w:r w:rsidRPr="000410C9">
        <w:rPr>
          <w:rFonts w:cs="Arial"/>
        </w:rPr>
        <w:t>assessment</w:t>
      </w:r>
      <w:r w:rsidR="00686168" w:rsidRPr="000410C9">
        <w:rPr>
          <w:rFonts w:cs="Arial"/>
        </w:rPr>
        <w:t>.</w:t>
      </w:r>
    </w:p>
    <w:p w14:paraId="0B56E3BA" w14:textId="77777777" w:rsidR="003A2A39" w:rsidRPr="000410C9" w:rsidRDefault="003A2A39" w:rsidP="00686168">
      <w:pPr>
        <w:tabs>
          <w:tab w:val="left" w:pos="0"/>
        </w:tabs>
        <w:rPr>
          <w:rFonts w:eastAsia="Times New Roman" w:cs="Arial"/>
          <w:b/>
        </w:rPr>
      </w:pPr>
      <w:r w:rsidRPr="000410C9">
        <w:rPr>
          <w:rFonts w:cs="Arial"/>
          <w:b/>
        </w:rPr>
        <w:t>Requirements</w:t>
      </w:r>
      <w:r w:rsidR="00686168" w:rsidRPr="000410C9">
        <w:rPr>
          <w:rFonts w:cs="Arial"/>
          <w:b/>
        </w:rPr>
        <w:t>:</w:t>
      </w:r>
    </w:p>
    <w:p w14:paraId="1F6B0ED8" w14:textId="77777777" w:rsidR="00C02397" w:rsidRPr="000410C9" w:rsidRDefault="003A2A39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Must</w:t>
      </w:r>
      <w:r w:rsidRPr="000410C9">
        <w:rPr>
          <w:rFonts w:cs="Arial"/>
          <w:spacing w:val="-4"/>
        </w:rPr>
        <w:t xml:space="preserve"> </w:t>
      </w:r>
      <w:r w:rsidRPr="000410C9">
        <w:rPr>
          <w:rFonts w:cs="Arial"/>
        </w:rPr>
        <w:t>be</w:t>
      </w:r>
      <w:r w:rsidRPr="000410C9">
        <w:rPr>
          <w:rFonts w:cs="Arial"/>
          <w:spacing w:val="-12"/>
        </w:rPr>
        <w:t xml:space="preserve"> </w:t>
      </w:r>
      <w:r w:rsidRPr="000410C9">
        <w:rPr>
          <w:rFonts w:cs="Arial"/>
        </w:rPr>
        <w:t>a</w:t>
      </w:r>
      <w:r w:rsidRPr="000410C9">
        <w:rPr>
          <w:rFonts w:cs="Arial"/>
          <w:spacing w:val="-18"/>
        </w:rPr>
        <w:t xml:space="preserve"> </w:t>
      </w:r>
      <w:r w:rsidRPr="000410C9">
        <w:rPr>
          <w:rFonts w:cs="Arial"/>
        </w:rPr>
        <w:t>local</w:t>
      </w:r>
      <w:r w:rsidRPr="000410C9">
        <w:rPr>
          <w:rFonts w:cs="Arial"/>
          <w:spacing w:val="-8"/>
        </w:rPr>
        <w:t xml:space="preserve"> </w:t>
      </w:r>
      <w:r w:rsidRPr="000410C9">
        <w:rPr>
          <w:rFonts w:cs="Arial"/>
        </w:rPr>
        <w:t>SHRM</w:t>
      </w:r>
      <w:r w:rsidRPr="000410C9">
        <w:rPr>
          <w:rFonts w:cs="Arial"/>
          <w:spacing w:val="-20"/>
        </w:rPr>
        <w:t xml:space="preserve"> </w:t>
      </w:r>
      <w:r w:rsidRPr="000410C9">
        <w:rPr>
          <w:rFonts w:cs="Arial"/>
        </w:rPr>
        <w:t>member</w:t>
      </w:r>
      <w:r w:rsidRPr="000410C9">
        <w:rPr>
          <w:rFonts w:cs="Arial"/>
          <w:spacing w:val="-2"/>
        </w:rPr>
        <w:t xml:space="preserve"> </w:t>
      </w:r>
      <w:r w:rsidRPr="000410C9">
        <w:rPr>
          <w:rFonts w:cs="Arial"/>
        </w:rPr>
        <w:t>in</w:t>
      </w:r>
      <w:r w:rsidRPr="000410C9">
        <w:rPr>
          <w:rFonts w:cs="Arial"/>
          <w:spacing w:val="-15"/>
        </w:rPr>
        <w:t xml:space="preserve"> </w:t>
      </w:r>
      <w:r w:rsidRPr="000410C9">
        <w:rPr>
          <w:rFonts w:cs="Arial"/>
        </w:rPr>
        <w:t>good</w:t>
      </w:r>
      <w:r w:rsidRPr="000410C9">
        <w:rPr>
          <w:rFonts w:cs="Arial"/>
          <w:spacing w:val="-7"/>
        </w:rPr>
        <w:t xml:space="preserve"> </w:t>
      </w:r>
      <w:r w:rsidRPr="000410C9">
        <w:rPr>
          <w:rFonts w:cs="Arial"/>
        </w:rPr>
        <w:t>standing</w:t>
      </w:r>
      <w:r w:rsidRPr="000410C9">
        <w:rPr>
          <w:rFonts w:cs="Arial"/>
          <w:spacing w:val="-10"/>
        </w:rPr>
        <w:t xml:space="preserve"> </w:t>
      </w:r>
      <w:r w:rsidRPr="000410C9">
        <w:rPr>
          <w:rFonts w:cs="Arial"/>
        </w:rPr>
        <w:t>elected</w:t>
      </w:r>
      <w:r w:rsidRPr="000410C9">
        <w:rPr>
          <w:rFonts w:cs="Arial"/>
          <w:spacing w:val="-8"/>
        </w:rPr>
        <w:t xml:space="preserve"> </w:t>
      </w:r>
      <w:r w:rsidRPr="000410C9">
        <w:rPr>
          <w:rFonts w:cs="Arial"/>
        </w:rPr>
        <w:t>by</w:t>
      </w:r>
      <w:r w:rsidRPr="000410C9">
        <w:rPr>
          <w:rFonts w:cs="Arial"/>
          <w:spacing w:val="-13"/>
        </w:rPr>
        <w:t xml:space="preserve"> </w:t>
      </w:r>
      <w:r w:rsidRPr="000410C9">
        <w:rPr>
          <w:rFonts w:cs="Arial"/>
        </w:rPr>
        <w:t>the</w:t>
      </w:r>
      <w:r w:rsidRPr="000410C9">
        <w:rPr>
          <w:rFonts w:cs="Arial"/>
          <w:spacing w:val="-7"/>
        </w:rPr>
        <w:t xml:space="preserve"> </w:t>
      </w:r>
      <w:r w:rsidRPr="000410C9">
        <w:rPr>
          <w:rFonts w:cs="Arial"/>
        </w:rPr>
        <w:t>Chapter</w:t>
      </w:r>
      <w:r w:rsidRPr="000410C9">
        <w:rPr>
          <w:rFonts w:cs="Arial"/>
          <w:spacing w:val="-2"/>
        </w:rPr>
        <w:t xml:space="preserve"> </w:t>
      </w:r>
      <w:r w:rsidRPr="000410C9">
        <w:rPr>
          <w:rFonts w:cs="Arial"/>
        </w:rPr>
        <w:t>membership</w:t>
      </w:r>
      <w:r w:rsidR="00C02397" w:rsidRPr="000410C9">
        <w:rPr>
          <w:rFonts w:cs="Arial"/>
        </w:rPr>
        <w:t>.</w:t>
      </w:r>
    </w:p>
    <w:p w14:paraId="692537C1" w14:textId="40DB105D" w:rsidR="00C02397" w:rsidRPr="000410C9" w:rsidRDefault="00C02397" w:rsidP="008C260C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eastAsia="Times New Roman" w:cs="Arial"/>
        </w:rPr>
        <w:t>Willing to take the office of President the following term and consequently the Past President position</w:t>
      </w:r>
      <w:r w:rsidR="00125840">
        <w:rPr>
          <w:rFonts w:eastAsia="Times New Roman" w:cs="Arial"/>
        </w:rPr>
        <w:t xml:space="preserve"> (3-year commitment)</w:t>
      </w:r>
      <w:r w:rsidRPr="000410C9">
        <w:rPr>
          <w:rFonts w:eastAsia="Times New Roman" w:cs="Arial"/>
        </w:rPr>
        <w:t>.</w:t>
      </w:r>
    </w:p>
    <w:p w14:paraId="53D8C54C" w14:textId="77777777" w:rsidR="00C02397" w:rsidRPr="000410C9" w:rsidRDefault="00C02397" w:rsidP="00686168">
      <w:pPr>
        <w:pStyle w:val="ListParagraph"/>
        <w:numPr>
          <w:ilvl w:val="0"/>
          <w:numId w:val="4"/>
        </w:numPr>
        <w:tabs>
          <w:tab w:val="left" w:pos="0"/>
        </w:tabs>
        <w:spacing w:after="160"/>
        <w:rPr>
          <w:rFonts w:eastAsia="Times New Roman" w:cs="Arial"/>
        </w:rPr>
      </w:pPr>
      <w:r w:rsidRPr="000410C9">
        <w:rPr>
          <w:rFonts w:eastAsia="Times New Roman" w:cs="Arial"/>
        </w:rPr>
        <w:t>Maintain regular Board/Chapter meeting attendance. Miss no more than two (2) Board meetings per term.</w:t>
      </w:r>
    </w:p>
    <w:p w14:paraId="2BBCEF78" w14:textId="77777777" w:rsidR="008C260C" w:rsidRPr="000410C9" w:rsidRDefault="008C260C" w:rsidP="008C260C">
      <w:pPr>
        <w:tabs>
          <w:tab w:val="left" w:pos="0"/>
        </w:tabs>
        <w:rPr>
          <w:rFonts w:eastAsia="Times New Roman" w:cs="Arial"/>
        </w:rPr>
      </w:pPr>
    </w:p>
    <w:sectPr w:rsidR="008C260C" w:rsidRPr="000410C9" w:rsidSect="00230F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EC67" w14:textId="77777777" w:rsidR="008E7C37" w:rsidRDefault="008E7C37" w:rsidP="003A2A39">
      <w:pPr>
        <w:spacing w:after="0" w:line="240" w:lineRule="auto"/>
      </w:pPr>
      <w:r>
        <w:separator/>
      </w:r>
    </w:p>
  </w:endnote>
  <w:endnote w:type="continuationSeparator" w:id="0">
    <w:p w14:paraId="65C86CFD" w14:textId="77777777" w:rsidR="008E7C37" w:rsidRDefault="008E7C37" w:rsidP="003A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889D" w14:textId="485BE179" w:rsidR="008E098D" w:rsidRDefault="00CB69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774CC4" wp14:editId="38058F6C">
              <wp:simplePos x="0" y="0"/>
              <wp:positionH relativeFrom="page">
                <wp:posOffset>859155</wp:posOffset>
              </wp:positionH>
              <wp:positionV relativeFrom="page">
                <wp:posOffset>9269095</wp:posOffset>
              </wp:positionV>
              <wp:extent cx="1179195" cy="18415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6CF6A" w14:textId="77777777" w:rsidR="008E098D" w:rsidRDefault="008E098D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4C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729.85pt;width:92.85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" filled="f" stroked="f">
              <v:textbox inset="0,0,0,0">
                <w:txbxContent>
                  <w:p w14:paraId="4736CF6A" w14:textId="77777777" w:rsidR="008E098D" w:rsidRDefault="008E098D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C8ECF2" wp14:editId="30E9966E">
              <wp:simplePos x="0" y="0"/>
              <wp:positionH relativeFrom="page">
                <wp:posOffset>6278245</wp:posOffset>
              </wp:positionH>
              <wp:positionV relativeFrom="page">
                <wp:posOffset>9269095</wp:posOffset>
              </wp:positionV>
              <wp:extent cx="549275" cy="241300"/>
              <wp:effectExtent l="1270" t="127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2ED80" w14:textId="77777777" w:rsidR="008E098D" w:rsidRDefault="008E098D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8ECF2" id="Text Box 2" o:spid="_x0000_s1027" type="#_x0000_t202" style="position:absolute;margin-left:494.35pt;margin-top:729.85pt;width:43.2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" filled="f" stroked="f">
              <v:textbox inset="0,0,0,0">
                <w:txbxContent>
                  <w:p w14:paraId="08B2ED80" w14:textId="77777777" w:rsidR="008E098D" w:rsidRDefault="008E098D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1ACB" w14:textId="77777777" w:rsidR="008E7C37" w:rsidRDefault="008E7C37" w:rsidP="003A2A39">
      <w:pPr>
        <w:spacing w:after="0" w:line="240" w:lineRule="auto"/>
      </w:pPr>
      <w:r>
        <w:separator/>
      </w:r>
    </w:p>
  </w:footnote>
  <w:footnote w:type="continuationSeparator" w:id="0">
    <w:p w14:paraId="715B51E9" w14:textId="77777777" w:rsidR="008E7C37" w:rsidRDefault="008E7C37" w:rsidP="003A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2A4"/>
    <w:multiLevelType w:val="hybridMultilevel"/>
    <w:tmpl w:val="54A84466"/>
    <w:lvl w:ilvl="0" w:tplc="8AB491A6">
      <w:start w:val="1"/>
      <w:numFmt w:val="bullet"/>
      <w:lvlText w:val="•"/>
      <w:lvlJc w:val="left"/>
      <w:pPr>
        <w:ind w:left="927" w:hanging="346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09AEDD96">
      <w:start w:val="1"/>
      <w:numFmt w:val="bullet"/>
      <w:lvlText w:val="•"/>
      <w:lvlJc w:val="left"/>
      <w:pPr>
        <w:ind w:left="1859" w:hanging="353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2" w:tplc="6CCA020C">
      <w:start w:val="1"/>
      <w:numFmt w:val="bullet"/>
      <w:lvlText w:val="•"/>
      <w:lvlJc w:val="left"/>
      <w:pPr>
        <w:ind w:left="2875" w:hanging="353"/>
      </w:pPr>
      <w:rPr>
        <w:rFonts w:hint="default"/>
      </w:rPr>
    </w:lvl>
    <w:lvl w:ilvl="3" w:tplc="0058878E">
      <w:start w:val="1"/>
      <w:numFmt w:val="bullet"/>
      <w:lvlText w:val="•"/>
      <w:lvlJc w:val="left"/>
      <w:pPr>
        <w:ind w:left="3891" w:hanging="353"/>
      </w:pPr>
      <w:rPr>
        <w:rFonts w:hint="default"/>
      </w:rPr>
    </w:lvl>
    <w:lvl w:ilvl="4" w:tplc="B3BE0876">
      <w:start w:val="1"/>
      <w:numFmt w:val="bullet"/>
      <w:lvlText w:val="•"/>
      <w:lvlJc w:val="left"/>
      <w:pPr>
        <w:ind w:left="4906" w:hanging="353"/>
      </w:pPr>
      <w:rPr>
        <w:rFonts w:hint="default"/>
      </w:rPr>
    </w:lvl>
    <w:lvl w:ilvl="5" w:tplc="FF8C273A">
      <w:start w:val="1"/>
      <w:numFmt w:val="bullet"/>
      <w:lvlText w:val="•"/>
      <w:lvlJc w:val="left"/>
      <w:pPr>
        <w:ind w:left="5922" w:hanging="353"/>
      </w:pPr>
      <w:rPr>
        <w:rFonts w:hint="default"/>
      </w:rPr>
    </w:lvl>
    <w:lvl w:ilvl="6" w:tplc="43BCDD18">
      <w:start w:val="1"/>
      <w:numFmt w:val="bullet"/>
      <w:lvlText w:val="•"/>
      <w:lvlJc w:val="left"/>
      <w:pPr>
        <w:ind w:left="6937" w:hanging="353"/>
      </w:pPr>
      <w:rPr>
        <w:rFonts w:hint="default"/>
      </w:rPr>
    </w:lvl>
    <w:lvl w:ilvl="7" w:tplc="9238EA64">
      <w:start w:val="1"/>
      <w:numFmt w:val="bullet"/>
      <w:lvlText w:val="•"/>
      <w:lvlJc w:val="left"/>
      <w:pPr>
        <w:ind w:left="7953" w:hanging="353"/>
      </w:pPr>
      <w:rPr>
        <w:rFonts w:hint="default"/>
      </w:rPr>
    </w:lvl>
    <w:lvl w:ilvl="8" w:tplc="8A6E017E">
      <w:start w:val="1"/>
      <w:numFmt w:val="bullet"/>
      <w:lvlText w:val="•"/>
      <w:lvlJc w:val="left"/>
      <w:pPr>
        <w:ind w:left="8968" w:hanging="353"/>
      </w:pPr>
      <w:rPr>
        <w:rFonts w:hint="default"/>
      </w:rPr>
    </w:lvl>
  </w:abstractNum>
  <w:abstractNum w:abstractNumId="1" w15:restartNumberingAfterBreak="0">
    <w:nsid w:val="1437374B"/>
    <w:multiLevelType w:val="hybridMultilevel"/>
    <w:tmpl w:val="DBC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42B"/>
    <w:multiLevelType w:val="hybridMultilevel"/>
    <w:tmpl w:val="5D04D352"/>
    <w:lvl w:ilvl="0" w:tplc="8236DDC4">
      <w:start w:val="1"/>
      <w:numFmt w:val="bullet"/>
      <w:lvlText w:val="•"/>
      <w:lvlJc w:val="left"/>
      <w:pPr>
        <w:ind w:left="1326" w:hanging="1181"/>
      </w:pPr>
      <w:rPr>
        <w:rFonts w:ascii="Arial" w:eastAsia="Arial" w:hAnsi="Arial" w:hint="default"/>
        <w:w w:val="113"/>
        <w:position w:val="-3"/>
        <w:sz w:val="144"/>
        <w:szCs w:val="144"/>
      </w:rPr>
    </w:lvl>
    <w:lvl w:ilvl="1" w:tplc="5C56CB8E">
      <w:start w:val="1"/>
      <w:numFmt w:val="bullet"/>
      <w:lvlText w:val="•"/>
      <w:lvlJc w:val="left"/>
      <w:pPr>
        <w:ind w:left="2118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2" w:tplc="950EC4F4">
      <w:start w:val="1"/>
      <w:numFmt w:val="bullet"/>
      <w:lvlText w:val="o"/>
      <w:lvlJc w:val="left"/>
      <w:pPr>
        <w:ind w:left="2541" w:hanging="340"/>
      </w:pPr>
      <w:rPr>
        <w:rFonts w:ascii="Times New Roman" w:eastAsia="Times New Roman" w:hAnsi="Times New Roman" w:hint="default"/>
        <w:w w:val="112"/>
        <w:sz w:val="23"/>
        <w:szCs w:val="23"/>
      </w:rPr>
    </w:lvl>
    <w:lvl w:ilvl="3" w:tplc="75547844">
      <w:start w:val="1"/>
      <w:numFmt w:val="bullet"/>
      <w:lvlText w:val="o"/>
      <w:lvlJc w:val="left"/>
      <w:pPr>
        <w:ind w:left="3800" w:hanging="353"/>
      </w:pPr>
      <w:rPr>
        <w:rFonts w:ascii="Times New Roman" w:eastAsia="Times New Roman" w:hAnsi="Times New Roman" w:hint="default"/>
        <w:w w:val="121"/>
        <w:sz w:val="23"/>
        <w:szCs w:val="23"/>
      </w:rPr>
    </w:lvl>
    <w:lvl w:ilvl="4" w:tplc="6CF6702E">
      <w:start w:val="1"/>
      <w:numFmt w:val="bullet"/>
      <w:lvlText w:val="•"/>
      <w:lvlJc w:val="left"/>
      <w:pPr>
        <w:ind w:left="4505" w:hanging="34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5" w:tplc="EEB656EE">
      <w:start w:val="1"/>
      <w:numFmt w:val="bullet"/>
      <w:lvlText w:val="•"/>
      <w:lvlJc w:val="left"/>
      <w:pPr>
        <w:ind w:left="1840" w:hanging="346"/>
      </w:pPr>
      <w:rPr>
        <w:rFonts w:hint="default"/>
      </w:rPr>
    </w:lvl>
    <w:lvl w:ilvl="6" w:tplc="8048AEFE">
      <w:start w:val="1"/>
      <w:numFmt w:val="bullet"/>
      <w:lvlText w:val="•"/>
      <w:lvlJc w:val="left"/>
      <w:pPr>
        <w:ind w:left="1860" w:hanging="346"/>
      </w:pPr>
      <w:rPr>
        <w:rFonts w:hint="default"/>
      </w:rPr>
    </w:lvl>
    <w:lvl w:ilvl="7" w:tplc="E10651B2">
      <w:start w:val="1"/>
      <w:numFmt w:val="bullet"/>
      <w:lvlText w:val="•"/>
      <w:lvlJc w:val="left"/>
      <w:pPr>
        <w:ind w:left="2060" w:hanging="346"/>
      </w:pPr>
      <w:rPr>
        <w:rFonts w:hint="default"/>
      </w:rPr>
    </w:lvl>
    <w:lvl w:ilvl="8" w:tplc="A87ABE24">
      <w:start w:val="1"/>
      <w:numFmt w:val="bullet"/>
      <w:lvlText w:val="•"/>
      <w:lvlJc w:val="left"/>
      <w:pPr>
        <w:ind w:left="2120" w:hanging="346"/>
      </w:pPr>
      <w:rPr>
        <w:rFonts w:hint="default"/>
      </w:rPr>
    </w:lvl>
  </w:abstractNum>
  <w:abstractNum w:abstractNumId="3" w15:restartNumberingAfterBreak="0">
    <w:nsid w:val="1C4E0F5F"/>
    <w:multiLevelType w:val="hybridMultilevel"/>
    <w:tmpl w:val="D7A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34C7"/>
    <w:multiLevelType w:val="hybridMultilevel"/>
    <w:tmpl w:val="0286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060D"/>
    <w:multiLevelType w:val="hybridMultilevel"/>
    <w:tmpl w:val="938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659234">
    <w:abstractNumId w:val="2"/>
  </w:num>
  <w:num w:numId="2" w16cid:durableId="1542324955">
    <w:abstractNumId w:val="0"/>
  </w:num>
  <w:num w:numId="3" w16cid:durableId="301807689">
    <w:abstractNumId w:val="1"/>
  </w:num>
  <w:num w:numId="4" w16cid:durableId="1823348087">
    <w:abstractNumId w:val="4"/>
  </w:num>
  <w:num w:numId="5" w16cid:durableId="2038848990">
    <w:abstractNumId w:val="3"/>
  </w:num>
  <w:num w:numId="6" w16cid:durableId="723024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39"/>
    <w:rsid w:val="000410C9"/>
    <w:rsid w:val="0009288F"/>
    <w:rsid w:val="000B2C1A"/>
    <w:rsid w:val="00125840"/>
    <w:rsid w:val="001E34A9"/>
    <w:rsid w:val="00230FFD"/>
    <w:rsid w:val="002C15E7"/>
    <w:rsid w:val="00323FC7"/>
    <w:rsid w:val="003A2A39"/>
    <w:rsid w:val="003C5CCF"/>
    <w:rsid w:val="00500DE6"/>
    <w:rsid w:val="00686168"/>
    <w:rsid w:val="008C260C"/>
    <w:rsid w:val="008E098D"/>
    <w:rsid w:val="008E7C37"/>
    <w:rsid w:val="009029EB"/>
    <w:rsid w:val="00A7753C"/>
    <w:rsid w:val="00AC05D8"/>
    <w:rsid w:val="00B377ED"/>
    <w:rsid w:val="00C02397"/>
    <w:rsid w:val="00CB5430"/>
    <w:rsid w:val="00CB697B"/>
    <w:rsid w:val="00D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086C7"/>
  <w15:docId w15:val="{475BE209-4EBD-4E8A-9028-F91BDBD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2A39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A2A39"/>
    <w:pPr>
      <w:widowControl w:val="0"/>
      <w:spacing w:after="0" w:line="240" w:lineRule="auto"/>
      <w:ind w:left="13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2A39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A2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39"/>
  </w:style>
  <w:style w:type="paragraph" w:styleId="Footer">
    <w:name w:val="footer"/>
    <w:basedOn w:val="Normal"/>
    <w:link w:val="FooterChar"/>
    <w:uiPriority w:val="99"/>
    <w:unhideWhenUsed/>
    <w:rsid w:val="003A2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39"/>
  </w:style>
  <w:style w:type="character" w:styleId="Hyperlink">
    <w:name w:val="Hyperlink"/>
    <w:basedOn w:val="DefaultParagraphFont"/>
    <w:uiPriority w:val="99"/>
    <w:unhideWhenUsed/>
    <w:rsid w:val="00A7753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B69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rm.org/chapters/resource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Sandmire</dc:creator>
  <cp:keywords/>
  <dc:description/>
  <cp:lastModifiedBy>Becki Murphy</cp:lastModifiedBy>
  <cp:revision>2</cp:revision>
  <dcterms:created xsi:type="dcterms:W3CDTF">2023-02-08T16:45:00Z</dcterms:created>
  <dcterms:modified xsi:type="dcterms:W3CDTF">2023-02-08T16:45:00Z</dcterms:modified>
</cp:coreProperties>
</file>